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F939D" w14:textId="5FC6BC25" w:rsidR="00B74C11" w:rsidRDefault="00B74C11" w:rsidP="006A0C03">
      <w:pPr>
        <w:rPr>
          <w:rFonts w:ascii="UD デジタル 教科書体 NP-R" w:eastAsia="UD デジタル 教科書体 NP-R" w:hAnsi="ＭＳ 明朝"/>
          <w:sz w:val="32"/>
          <w:szCs w:val="32"/>
        </w:rPr>
      </w:pPr>
    </w:p>
    <w:p w14:paraId="662CBE04" w14:textId="77777777" w:rsidR="001168A2" w:rsidRPr="001168A2" w:rsidRDefault="001168A2" w:rsidP="006A0C03">
      <w:pPr>
        <w:rPr>
          <w:rFonts w:ascii="UD デジタル 教科書体 NP-R" w:eastAsia="UD デジタル 教科書体 NP-R" w:hAnsi="ＭＳ 明朝"/>
          <w:sz w:val="10"/>
          <w:szCs w:val="32"/>
        </w:rPr>
      </w:pPr>
    </w:p>
    <w:p w14:paraId="6B21B04B" w14:textId="77777777" w:rsidR="002D1EA3" w:rsidRPr="00974646" w:rsidRDefault="002545BD" w:rsidP="002D1EA3">
      <w:pPr>
        <w:jc w:val="center"/>
        <w:rPr>
          <w:rFonts w:ascii="UD デジタル 教科書体 NP-R" w:eastAsia="UD デジタル 教科書体 NP-R" w:hAnsi="ＭＳ 明朝"/>
          <w:sz w:val="32"/>
          <w:szCs w:val="32"/>
        </w:rPr>
      </w:pPr>
      <w:r w:rsidRPr="00974646">
        <w:rPr>
          <w:rFonts w:ascii="UD デジタル 教科書体 NP-R" w:eastAsia="UD デジタル 教科書体 NP-R" w:hAnsi="ＭＳ 明朝" w:hint="eastAsia"/>
          <w:sz w:val="32"/>
          <w:szCs w:val="32"/>
        </w:rPr>
        <w:t>第</w:t>
      </w:r>
      <w:r w:rsidR="00C96CFC" w:rsidRPr="00974646">
        <w:rPr>
          <w:rFonts w:ascii="UD デジタル 教科書体 NP-R" w:eastAsia="UD デジタル 教科書体 NP-R" w:hAnsi="ＭＳ 明朝" w:hint="eastAsia"/>
          <w:sz w:val="32"/>
          <w:szCs w:val="32"/>
        </w:rPr>
        <w:t>５</w:t>
      </w:r>
      <w:r w:rsidRPr="00974646">
        <w:rPr>
          <w:rFonts w:ascii="UD デジタル 教科書体 NP-R" w:eastAsia="UD デジタル 教科書体 NP-R" w:hAnsi="ＭＳ 明朝" w:hint="eastAsia"/>
          <w:sz w:val="32"/>
          <w:szCs w:val="32"/>
        </w:rPr>
        <w:t>学年　国語科（書写）学習指導案</w:t>
      </w:r>
    </w:p>
    <w:p w14:paraId="0849161B" w14:textId="007C61B1" w:rsidR="002D1EA3" w:rsidRPr="002D1EA3" w:rsidRDefault="00C96CFC" w:rsidP="00541E3C">
      <w:pPr>
        <w:wordWrap w:val="0"/>
        <w:ind w:right="140"/>
        <w:jc w:val="right"/>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第５</w:t>
      </w:r>
      <w:r w:rsidR="002D1EA3">
        <w:rPr>
          <w:rFonts w:ascii="UD デジタル 教科書体 NP-R" w:eastAsia="UD デジタル 教科書体 NP-R" w:hAnsi="ＭＳ 明朝" w:hint="eastAsia"/>
          <w:szCs w:val="21"/>
        </w:rPr>
        <w:t>学年</w:t>
      </w:r>
      <w:r w:rsidR="00541E3C">
        <w:rPr>
          <w:rFonts w:ascii="UD デジタル 教科書体 NP-R" w:eastAsia="UD デジタル 教科書体 NP-R" w:hAnsi="ＭＳ 明朝" w:hint="eastAsia"/>
          <w:szCs w:val="21"/>
        </w:rPr>
        <w:t xml:space="preserve">　</w:t>
      </w:r>
      <w:r w:rsidR="00BB64D0">
        <w:rPr>
          <w:rFonts w:ascii="UD デジタル 教科書体 NP-R" w:eastAsia="UD デジタル 教科書体 NP-R" w:hAnsi="ＭＳ 明朝" w:hint="eastAsia"/>
          <w:szCs w:val="21"/>
        </w:rPr>
        <w:t>１３</w:t>
      </w:r>
      <w:r w:rsidR="00856108">
        <w:rPr>
          <w:rFonts w:ascii="UD デジタル 教科書体 NP-R" w:eastAsia="UD デジタル 教科書体 NP-R" w:hAnsi="ＭＳ 明朝" w:hint="eastAsia"/>
          <w:szCs w:val="21"/>
        </w:rPr>
        <w:t>名</w:t>
      </w:r>
      <w:r w:rsidR="00541E3C">
        <w:rPr>
          <w:rFonts w:ascii="UD デジタル 教科書体 NP-R" w:eastAsia="UD デジタル 教科書体 NP-R" w:hAnsi="ＭＳ 明朝" w:hint="eastAsia"/>
          <w:szCs w:val="21"/>
        </w:rPr>
        <w:t xml:space="preserve"> </w:t>
      </w:r>
      <w:r w:rsidR="00AE0E5B">
        <w:rPr>
          <w:rFonts w:ascii="UD デジタル 教科書体 NP-R" w:eastAsia="UD デジタル 教科書体 NP-R" w:hAnsi="ＭＳ 明朝" w:hint="eastAsia"/>
          <w:szCs w:val="21"/>
        </w:rPr>
        <w:t xml:space="preserve">　</w:t>
      </w:r>
      <w:r w:rsidR="00541E3C">
        <w:rPr>
          <w:rFonts w:ascii="UD デジタル 教科書体 NP-R" w:eastAsia="UD デジタル 教科書体 NP-R" w:hAnsi="ＭＳ 明朝" w:hint="eastAsia"/>
          <w:szCs w:val="21"/>
        </w:rPr>
        <w:t xml:space="preserve"> 　</w:t>
      </w:r>
    </w:p>
    <w:p w14:paraId="4A372596" w14:textId="3EBC8131" w:rsidR="002D1EA3" w:rsidRDefault="002545BD" w:rsidP="00541E3C">
      <w:pPr>
        <w:ind w:right="282"/>
        <w:jc w:val="right"/>
        <w:rPr>
          <w:rFonts w:ascii="UD デジタル 教科書体 NP-R" w:eastAsia="UD デジタル 教科書体 NP-R" w:hAnsi="ＭＳ 明朝"/>
          <w:szCs w:val="21"/>
        </w:rPr>
      </w:pPr>
      <w:r w:rsidRPr="00541E3C">
        <w:rPr>
          <w:rFonts w:ascii="UD デジタル 教科書体 NP-R" w:eastAsia="UD デジタル 教科書体 NP-R" w:hAnsi="ＭＳ 明朝" w:hint="eastAsia"/>
          <w:spacing w:val="62"/>
          <w:kern w:val="0"/>
          <w:szCs w:val="21"/>
          <w:fitText w:val="880" w:id="-954361600"/>
        </w:rPr>
        <w:t>指導</w:t>
      </w:r>
      <w:r w:rsidRPr="00541E3C">
        <w:rPr>
          <w:rFonts w:ascii="UD デジタル 教科書体 NP-R" w:eastAsia="UD デジタル 教科書体 NP-R" w:hAnsi="ＭＳ 明朝" w:hint="eastAsia"/>
          <w:spacing w:val="1"/>
          <w:kern w:val="0"/>
          <w:szCs w:val="21"/>
          <w:fitText w:val="880" w:id="-954361600"/>
        </w:rPr>
        <w:t>者</w:t>
      </w:r>
      <w:r w:rsidR="00541E3C">
        <w:rPr>
          <w:rFonts w:ascii="UD デジタル 教科書体 NP-R" w:eastAsia="UD デジタル 教科書体 NP-R" w:hAnsi="ＭＳ 明朝" w:hint="eastAsia"/>
          <w:kern w:val="0"/>
          <w:szCs w:val="21"/>
        </w:rPr>
        <w:t xml:space="preserve">　</w:t>
      </w:r>
      <w:r w:rsidR="00C96CFC">
        <w:rPr>
          <w:rFonts w:ascii="UD デジタル 教科書体 NP-R" w:eastAsia="UD デジタル 教科書体 NP-R" w:hAnsi="ＭＳ 明朝" w:hint="eastAsia"/>
          <w:szCs w:val="21"/>
        </w:rPr>
        <w:t>戎田</w:t>
      </w:r>
      <w:r w:rsidR="0079698D">
        <w:rPr>
          <w:rFonts w:ascii="UD デジタル 教科書体 NP-R" w:eastAsia="UD デジタル 教科書体 NP-R" w:hAnsi="ＭＳ 明朝" w:hint="eastAsia"/>
          <w:szCs w:val="21"/>
        </w:rPr>
        <w:t xml:space="preserve">　</w:t>
      </w:r>
      <w:r w:rsidR="00C96CFC">
        <w:rPr>
          <w:rFonts w:ascii="UD デジタル 教科書体 NP-R" w:eastAsia="UD デジタル 教科書体 NP-R" w:hAnsi="ＭＳ 明朝" w:hint="eastAsia"/>
          <w:szCs w:val="21"/>
        </w:rPr>
        <w:t>利彦</w:t>
      </w:r>
    </w:p>
    <w:p w14:paraId="2443CA01" w14:textId="5201C527" w:rsidR="001037E1" w:rsidRDefault="00A041F6" w:rsidP="00541E3C">
      <w:pPr>
        <w:ind w:right="282"/>
        <w:jc w:val="right"/>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　</w:t>
      </w:r>
      <w:r w:rsidR="0079698D">
        <w:rPr>
          <w:rFonts w:ascii="UD デジタル 教科書体 NP-R" w:eastAsia="UD デジタル 教科書体 NP-R" w:hAnsi="ＭＳ 明朝" w:hint="eastAsia"/>
          <w:szCs w:val="21"/>
        </w:rPr>
        <w:t xml:space="preserve">上杉　</w:t>
      </w:r>
      <w:r w:rsidR="00BB64D0">
        <w:rPr>
          <w:rFonts w:ascii="UD デジタル 教科書体 NP-R" w:eastAsia="UD デジタル 教科書体 NP-R" w:hAnsi="ＭＳ 明朝" w:hint="eastAsia"/>
          <w:szCs w:val="21"/>
        </w:rPr>
        <w:t xml:space="preserve">礼央　</w:t>
      </w:r>
    </w:p>
    <w:p w14:paraId="6452CDD5" w14:textId="6E65D669" w:rsidR="002545BD" w:rsidRPr="00CF0DB9" w:rsidRDefault="00E05823" w:rsidP="00E5675D">
      <w:pPr>
        <w:jc w:val="left"/>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1　</w:t>
      </w:r>
      <w:r w:rsidR="007F4A55">
        <w:rPr>
          <w:rFonts w:ascii="UD デジタル 教科書体 NP-R" w:eastAsia="UD デジタル 教科書体 NP-R" w:hAnsi="ＭＳ 明朝" w:hint="eastAsia"/>
          <w:kern w:val="0"/>
          <w:szCs w:val="21"/>
        </w:rPr>
        <w:t>単</w:t>
      </w:r>
      <w:r w:rsidR="005E155C">
        <w:rPr>
          <w:rFonts w:ascii="UD デジタル 教科書体 NP-R" w:eastAsia="UD デジタル 教科書体 NP-R" w:hAnsi="ＭＳ 明朝" w:hint="eastAsia"/>
          <w:kern w:val="0"/>
          <w:szCs w:val="21"/>
        </w:rPr>
        <w:t xml:space="preserve">　　</w:t>
      </w:r>
      <w:r w:rsidR="007F4A55">
        <w:rPr>
          <w:rFonts w:ascii="UD デジタル 教科書体 NP-R" w:eastAsia="UD デジタル 教科書体 NP-R" w:hAnsi="ＭＳ 明朝" w:hint="eastAsia"/>
          <w:kern w:val="0"/>
          <w:szCs w:val="21"/>
        </w:rPr>
        <w:t>元</w:t>
      </w:r>
      <w:r w:rsidR="00531E48">
        <w:rPr>
          <w:rFonts w:ascii="UD デジタル 教科書体 NP-R" w:eastAsia="UD デジタル 教科書体 NP-R" w:hAnsi="ＭＳ 明朝" w:hint="eastAsia"/>
          <w:kern w:val="0"/>
          <w:szCs w:val="21"/>
        </w:rPr>
        <w:t xml:space="preserve">　　　</w:t>
      </w:r>
      <w:r w:rsidR="00D268A5">
        <w:rPr>
          <w:rFonts w:ascii="UD デジタル 教科書体 NP-R" w:eastAsia="UD デジタル 教科書体 NP-R" w:hAnsi="ＭＳ 明朝" w:hint="eastAsia"/>
          <w:kern w:val="0"/>
          <w:szCs w:val="21"/>
        </w:rPr>
        <w:t>文字の大きさ(漢字と平仮名)</w:t>
      </w:r>
    </w:p>
    <w:p w14:paraId="57AF4E54" w14:textId="77777777" w:rsidR="00631853" w:rsidRPr="003B580F" w:rsidRDefault="00631853" w:rsidP="00E5675D">
      <w:pPr>
        <w:rPr>
          <w:rFonts w:ascii="UD デジタル 教科書体 NP-R" w:eastAsia="UD デジタル 教科書体 NP-R" w:hAnsi="ＭＳ 明朝"/>
          <w:sz w:val="10"/>
          <w:szCs w:val="10"/>
        </w:rPr>
      </w:pPr>
    </w:p>
    <w:p w14:paraId="7B5CC035" w14:textId="77777777" w:rsidR="00B064CB" w:rsidRPr="00CF0DB9" w:rsidRDefault="00B064CB" w:rsidP="00E5675D">
      <w:pPr>
        <w:jc w:val="left"/>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2　</w:t>
      </w:r>
      <w:r w:rsidR="002545BD" w:rsidRPr="00CF0DB9">
        <w:rPr>
          <w:rFonts w:ascii="UD デジタル 教科書体 NP-R" w:eastAsia="UD デジタル 教科書体 NP-R" w:hAnsi="ＭＳ 明朝" w:hint="eastAsia"/>
          <w:szCs w:val="21"/>
        </w:rPr>
        <w:t>単元について</w:t>
      </w:r>
    </w:p>
    <w:p w14:paraId="12B42079" w14:textId="46090798" w:rsidR="00595702" w:rsidRDefault="006716D7" w:rsidP="00511D62">
      <w:pPr>
        <w:ind w:leftChars="100" w:left="210" w:firstLineChars="93" w:firstLine="195"/>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本学級の児童は、</w:t>
      </w:r>
      <w:r w:rsidR="003669E5">
        <w:rPr>
          <w:rFonts w:ascii="UD デジタル 教科書体 NP-R" w:eastAsia="UD デジタル 教科書体 NP-R" w:hAnsi="ＭＳ 明朝" w:hint="eastAsia"/>
          <w:szCs w:val="21"/>
        </w:rPr>
        <w:t>自分のめあてをもって積極的に書写学習に取り組んでいる。</w:t>
      </w:r>
      <w:r w:rsidR="00AC2936">
        <w:rPr>
          <w:rFonts w:ascii="UD デジタル 教科書体 NP-R" w:eastAsia="UD デジタル 教科書体 NP-R" w:hAnsi="ＭＳ 明朝" w:hint="eastAsia"/>
          <w:szCs w:val="21"/>
        </w:rPr>
        <w:t>6月に学習した『成長』でも、</w:t>
      </w:r>
      <w:r w:rsidR="00510D13">
        <w:rPr>
          <w:rFonts w:ascii="UD デジタル 教科書体 NP-R" w:eastAsia="UD デジタル 教科書体 NP-R" w:hAnsi="ＭＳ 明朝" w:hint="eastAsia"/>
          <w:szCs w:val="21"/>
        </w:rPr>
        <w:t>意欲的に取り組み</w:t>
      </w:r>
      <w:r w:rsidR="003669E5">
        <w:rPr>
          <w:rFonts w:ascii="UD デジタル 教科書体 NP-R" w:eastAsia="UD デジタル 教科書体 NP-R" w:hAnsi="ＭＳ 明朝" w:hint="eastAsia"/>
          <w:szCs w:val="21"/>
        </w:rPr>
        <w:t>、筆順と字形を意識して書くことができた。</w:t>
      </w:r>
      <w:r w:rsidR="00AC2936">
        <w:rPr>
          <w:rFonts w:ascii="UD デジタル 教科書体 NP-R" w:eastAsia="UD デジタル 教科書体 NP-R" w:hAnsi="ＭＳ 明朝" w:hint="eastAsia"/>
          <w:szCs w:val="21"/>
        </w:rPr>
        <w:t>その後の様子を見ていると、漢字スキルに書く文字</w:t>
      </w:r>
      <w:r w:rsidR="00510D13">
        <w:rPr>
          <w:rFonts w:ascii="UD デジタル 教科書体 NP-R" w:eastAsia="UD デジタル 教科書体 NP-R" w:hAnsi="ＭＳ 明朝" w:hint="eastAsia"/>
          <w:szCs w:val="21"/>
        </w:rPr>
        <w:t>が整うようになっ</w:t>
      </w:r>
      <w:r w:rsidR="003669E5">
        <w:rPr>
          <w:rFonts w:ascii="UD デジタル 教科書体 NP-R" w:eastAsia="UD デジタル 教科書体 NP-R" w:hAnsi="ＭＳ 明朝" w:hint="eastAsia"/>
          <w:szCs w:val="21"/>
        </w:rPr>
        <w:t>たり、</w:t>
      </w:r>
      <w:r w:rsidR="000E2BA0">
        <w:rPr>
          <w:rFonts w:ascii="UD デジタル 教科書体 NP-R" w:eastAsia="UD デジタル 教科書体 NP-R" w:hAnsi="ＭＳ 明朝" w:hint="eastAsia"/>
          <w:szCs w:val="21"/>
        </w:rPr>
        <w:t>行事のまとめで</w:t>
      </w:r>
      <w:r w:rsidR="003669E5">
        <w:rPr>
          <w:rFonts w:ascii="UD デジタル 教科書体 NP-R" w:eastAsia="UD デジタル 教科書体 NP-R" w:hAnsi="ＭＳ 明朝" w:hint="eastAsia"/>
          <w:szCs w:val="21"/>
        </w:rPr>
        <w:t>感</w:t>
      </w:r>
      <w:r w:rsidR="00AC2936">
        <w:rPr>
          <w:rFonts w:ascii="UD デジタル 教科書体 NP-R" w:eastAsia="UD デジタル 教科書体 NP-R" w:hAnsi="ＭＳ 明朝" w:hint="eastAsia"/>
          <w:szCs w:val="21"/>
        </w:rPr>
        <w:t>想文に書く文字を相手が読みやすいように書い</w:t>
      </w:r>
      <w:r w:rsidR="003669E5">
        <w:rPr>
          <w:rFonts w:ascii="UD デジタル 教科書体 NP-R" w:eastAsia="UD デジタル 教科書体 NP-R" w:hAnsi="ＭＳ 明朝" w:hint="eastAsia"/>
          <w:szCs w:val="21"/>
        </w:rPr>
        <w:t>たりと</w:t>
      </w:r>
      <w:r w:rsidR="008E7A40">
        <w:rPr>
          <w:rFonts w:ascii="UD デジタル 教科書体 NP-R" w:eastAsia="UD デジタル 教科書体 NP-R" w:hAnsi="ＭＳ 明朝" w:hint="eastAsia"/>
          <w:szCs w:val="21"/>
        </w:rPr>
        <w:t>、</w:t>
      </w:r>
      <w:r w:rsidR="003669E5">
        <w:rPr>
          <w:rFonts w:ascii="UD デジタル 教科書体 NP-R" w:eastAsia="UD デジタル 教科書体 NP-R" w:hAnsi="ＭＳ 明朝" w:hint="eastAsia"/>
          <w:szCs w:val="21"/>
        </w:rPr>
        <w:t>文字に</w:t>
      </w:r>
      <w:r w:rsidR="00AC2936">
        <w:rPr>
          <w:rFonts w:ascii="UD デジタル 教科書体 NP-R" w:eastAsia="UD デジタル 教科書体 NP-R" w:hAnsi="ＭＳ 明朝" w:hint="eastAsia"/>
          <w:szCs w:val="21"/>
        </w:rPr>
        <w:t>向き合う姿勢がよりよいものになっている児童が増えてきている。</w:t>
      </w:r>
    </w:p>
    <w:p w14:paraId="3046AD56" w14:textId="5A5E5921" w:rsidR="006C7091" w:rsidRPr="00CF0DB9" w:rsidRDefault="00F93803" w:rsidP="00511D62">
      <w:pPr>
        <w:ind w:leftChars="100" w:left="210" w:firstLineChars="93" w:firstLine="195"/>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年度当初の</w:t>
      </w:r>
      <w:r w:rsidR="000C7E5C">
        <w:rPr>
          <w:rFonts w:ascii="UD デジタル 教科書体 NP-R" w:eastAsia="UD デジタル 教科書体 NP-R" w:hAnsi="ＭＳ 明朝" w:hint="eastAsia"/>
          <w:szCs w:val="21"/>
        </w:rPr>
        <w:t>書写に関する</w:t>
      </w:r>
      <w:r w:rsidR="00F0334C">
        <w:rPr>
          <w:rFonts w:ascii="UD デジタル 教科書体 NP-R" w:eastAsia="UD デジタル 教科書体 NP-R" w:hAnsi="ＭＳ 明朝" w:hint="eastAsia"/>
          <w:szCs w:val="21"/>
        </w:rPr>
        <w:t>アンケートによると</w:t>
      </w:r>
      <w:r w:rsidR="006B6D8E">
        <w:rPr>
          <w:rFonts w:ascii="UD デジタル 教科書体 NP-R" w:eastAsia="UD デジタル 教科書体 NP-R" w:hAnsi="ＭＳ 明朝" w:hint="eastAsia"/>
          <w:szCs w:val="21"/>
        </w:rPr>
        <w:t>、児童全員が「文字を書くことが上手になりたい」と回答していた。その理由として、</w:t>
      </w:r>
      <w:r w:rsidR="001E1736" w:rsidRPr="00CF0DB9">
        <w:rPr>
          <w:rFonts w:ascii="UD デジタル 教科書体 NP-R" w:eastAsia="UD デジタル 教科書体 NP-R" w:hAnsi="ＭＳ 明朝" w:hint="eastAsia"/>
          <w:szCs w:val="21"/>
        </w:rPr>
        <w:t>「きれいに書けるとうれしい・気持ちがいい</w:t>
      </w:r>
      <w:r w:rsidR="00330088">
        <w:rPr>
          <w:rFonts w:ascii="UD デジタル 教科書体 NP-R" w:eastAsia="UD デジタル 教科書体 NP-R" w:hAnsi="ＭＳ 明朝" w:hint="eastAsia"/>
          <w:szCs w:val="21"/>
        </w:rPr>
        <w:t>」</w:t>
      </w:r>
      <w:r w:rsidR="006B6D8E">
        <w:rPr>
          <w:rFonts w:ascii="UD デジタル 教科書体 NP-R" w:eastAsia="UD デジタル 教科書体 NP-R" w:hAnsi="ＭＳ 明朝" w:hint="eastAsia"/>
          <w:szCs w:val="21"/>
        </w:rPr>
        <w:t>という</w:t>
      </w:r>
      <w:r w:rsidR="00330088">
        <w:rPr>
          <w:rFonts w:ascii="UD デジタル 教科書体 NP-R" w:eastAsia="UD デジタル 教科書体 NP-R" w:hAnsi="ＭＳ 明朝" w:hint="eastAsia"/>
          <w:szCs w:val="21"/>
        </w:rPr>
        <w:t>満足感や達成感</w:t>
      </w:r>
      <w:r w:rsidR="006716D7">
        <w:rPr>
          <w:rFonts w:ascii="UD デジタル 教科書体 NP-R" w:eastAsia="UD デジタル 教科書体 NP-R" w:hAnsi="ＭＳ 明朝" w:hint="eastAsia"/>
          <w:szCs w:val="21"/>
        </w:rPr>
        <w:t>、</w:t>
      </w:r>
      <w:r w:rsidR="00C0082D">
        <w:rPr>
          <w:rFonts w:ascii="UD デジタル 教科書体 NP-R" w:eastAsia="UD デジタル 教科書体 NP-R" w:hAnsi="ＭＳ 明朝" w:hint="eastAsia"/>
          <w:szCs w:val="21"/>
        </w:rPr>
        <w:t>友達や先生からよ</w:t>
      </w:r>
      <w:r w:rsidR="006B6D8E">
        <w:rPr>
          <w:rFonts w:ascii="UD デジタル 教科書体 NP-R" w:eastAsia="UD デジタル 教科書体 NP-R" w:hAnsi="ＭＳ 明朝" w:hint="eastAsia"/>
          <w:szCs w:val="21"/>
        </w:rPr>
        <w:t>さを認められる喜び、身近な人が書く文字への憧れ</w:t>
      </w:r>
      <w:r w:rsidR="00E5035C">
        <w:rPr>
          <w:rFonts w:ascii="UD デジタル 教科書体 NP-R" w:eastAsia="UD デジタル 教科書体 NP-R" w:hAnsi="ＭＳ 明朝" w:hint="eastAsia"/>
          <w:szCs w:val="21"/>
        </w:rPr>
        <w:t>など</w:t>
      </w:r>
      <w:r w:rsidR="006B6D8E">
        <w:rPr>
          <w:rFonts w:ascii="UD デジタル 教科書体 NP-R" w:eastAsia="UD デジタル 教科書体 NP-R" w:hAnsi="ＭＳ 明朝" w:hint="eastAsia"/>
          <w:szCs w:val="21"/>
        </w:rPr>
        <w:t>が挙げられていた。</w:t>
      </w:r>
      <w:r w:rsidR="006716D7">
        <w:rPr>
          <w:rFonts w:ascii="UD デジタル 教科書体 NP-R" w:eastAsia="UD デジタル 教科書体 NP-R" w:hAnsi="ＭＳ 明朝" w:hint="eastAsia"/>
          <w:szCs w:val="21"/>
        </w:rPr>
        <w:t>「自分の書いた</w:t>
      </w:r>
      <w:r w:rsidR="001451D0">
        <w:rPr>
          <w:rFonts w:ascii="UD デジタル 教科書体 NP-R" w:eastAsia="UD デジタル 教科書体 NP-R" w:hAnsi="ＭＳ 明朝" w:hint="eastAsia"/>
          <w:szCs w:val="21"/>
        </w:rPr>
        <w:t>文字</w:t>
      </w:r>
      <w:r w:rsidR="006716D7">
        <w:rPr>
          <w:rFonts w:ascii="UD デジタル 教科書体 NP-R" w:eastAsia="UD デジタル 教科書体 NP-R" w:hAnsi="ＭＳ 明朝" w:hint="eastAsia"/>
          <w:szCs w:val="21"/>
        </w:rPr>
        <w:t>はすきですか」の回答に対しては、「うまく書けない」</w:t>
      </w:r>
      <w:r w:rsidR="00F77B1F" w:rsidRPr="00CF0DB9">
        <w:rPr>
          <w:rFonts w:ascii="UD デジタル 教科書体 NP-R" w:eastAsia="UD デジタル 教科書体 NP-R" w:hAnsi="ＭＳ 明朝" w:hint="eastAsia"/>
          <w:szCs w:val="21"/>
        </w:rPr>
        <w:t>「きれいじゃない」</w:t>
      </w:r>
      <w:r w:rsidR="002362CD">
        <w:rPr>
          <w:rFonts w:ascii="UD デジタル 教科書体 NP-R" w:eastAsia="UD デジタル 教科書体 NP-R" w:hAnsi="ＭＳ 明朝" w:hint="eastAsia"/>
          <w:szCs w:val="21"/>
        </w:rPr>
        <w:t>など</w:t>
      </w:r>
      <w:r w:rsidR="006716D7">
        <w:rPr>
          <w:rFonts w:ascii="UD デジタル 教科書体 NP-R" w:eastAsia="UD デジタル 教科書体 NP-R" w:hAnsi="ＭＳ 明朝" w:hint="eastAsia"/>
          <w:szCs w:val="21"/>
        </w:rPr>
        <w:t>、</w:t>
      </w:r>
      <w:r w:rsidR="006241B0">
        <w:rPr>
          <w:rFonts w:ascii="UD デジタル 教科書体 NP-R" w:eastAsia="UD デジタル 教科書体 NP-R" w:hAnsi="ＭＳ 明朝" w:hint="eastAsia"/>
          <w:szCs w:val="21"/>
        </w:rPr>
        <w:t>全体の</w:t>
      </w:r>
      <w:r w:rsidR="00611560">
        <w:rPr>
          <w:rFonts w:ascii="UD デジタル 教科書体 NP-R" w:eastAsia="UD デジタル 教科書体 NP-R" w:hAnsi="ＭＳ 明朝" w:hint="eastAsia"/>
          <w:szCs w:val="21"/>
        </w:rPr>
        <w:t>3割の児童から</w:t>
      </w:r>
      <w:r w:rsidR="00043BDD">
        <w:rPr>
          <w:rFonts w:ascii="UD デジタル 教科書体 NP-R" w:eastAsia="UD デジタル 教科書体 NP-R" w:hAnsi="ＭＳ 明朝" w:hint="eastAsia"/>
          <w:szCs w:val="21"/>
        </w:rPr>
        <w:t>否定的な意見も見られ</w:t>
      </w:r>
      <w:r w:rsidR="00A82E96">
        <w:rPr>
          <w:rFonts w:ascii="UD デジタル 教科書体 NP-R" w:eastAsia="UD デジタル 教科書体 NP-R" w:hAnsi="ＭＳ 明朝" w:hint="eastAsia"/>
          <w:szCs w:val="21"/>
        </w:rPr>
        <w:t>、</w:t>
      </w:r>
      <w:r w:rsidR="006716D7">
        <w:rPr>
          <w:rFonts w:ascii="UD デジタル 教科書体 NP-R" w:eastAsia="UD デジタル 教科書体 NP-R" w:hAnsi="ＭＳ 明朝" w:hint="eastAsia"/>
          <w:szCs w:val="21"/>
        </w:rPr>
        <w:t>自分</w:t>
      </w:r>
      <w:r w:rsidR="00040949">
        <w:rPr>
          <w:rFonts w:ascii="UD デジタル 教科書体 NP-R" w:eastAsia="UD デジタル 教科書体 NP-R" w:hAnsi="ＭＳ 明朝" w:hint="eastAsia"/>
          <w:szCs w:val="21"/>
        </w:rPr>
        <w:t>の文字への自信のなさがうかがえた。</w:t>
      </w:r>
      <w:r w:rsidR="00595702">
        <w:rPr>
          <w:rFonts w:ascii="UD デジタル 教科書体 NP-R" w:eastAsia="UD デジタル 教科書体 NP-R" w:hAnsi="ＭＳ 明朝" w:hint="eastAsia"/>
          <w:szCs w:val="21"/>
        </w:rPr>
        <w:t>これらのことから、</w:t>
      </w:r>
      <w:r w:rsidR="000F0567">
        <w:rPr>
          <w:rFonts w:ascii="UD デジタル 教科書体 NP-R" w:eastAsia="UD デジタル 教科書体 NP-R" w:hAnsi="ＭＳ 明朝" w:hint="eastAsia"/>
          <w:szCs w:val="21"/>
        </w:rPr>
        <w:t>本校の研究副主題「楽しみ</w:t>
      </w:r>
      <w:r w:rsidR="008E7A40">
        <w:rPr>
          <w:rFonts w:ascii="UD デジタル 教科書体 NP-R" w:eastAsia="UD デジタル 教科書体 NP-R" w:hAnsi="ＭＳ 明朝" w:hint="eastAsia"/>
          <w:szCs w:val="21"/>
        </w:rPr>
        <w:t xml:space="preserve">　</w:t>
      </w:r>
      <w:r w:rsidR="000F0567">
        <w:rPr>
          <w:rFonts w:ascii="UD デジタル 教科書体 NP-R" w:eastAsia="UD デジタル 教科書体 NP-R" w:hAnsi="ＭＳ 明朝" w:hint="eastAsia"/>
          <w:szCs w:val="21"/>
        </w:rPr>
        <w:t>つながり</w:t>
      </w:r>
      <w:r w:rsidR="008E7A40">
        <w:rPr>
          <w:rFonts w:ascii="UD デジタル 教科書体 NP-R" w:eastAsia="UD デジタル 教科書体 NP-R" w:hAnsi="ＭＳ 明朝" w:hint="eastAsia"/>
          <w:szCs w:val="21"/>
        </w:rPr>
        <w:t xml:space="preserve">　</w:t>
      </w:r>
      <w:r w:rsidR="000F0567">
        <w:rPr>
          <w:rFonts w:ascii="UD デジタル 教科書体 NP-R" w:eastAsia="UD デジタル 教科書体 NP-R" w:hAnsi="ＭＳ 明朝" w:hint="eastAsia"/>
          <w:szCs w:val="21"/>
        </w:rPr>
        <w:t>自信を育む書写学習」を実現するために、</w:t>
      </w:r>
      <w:r w:rsidR="00595702">
        <w:rPr>
          <w:rFonts w:ascii="UD デジタル 教科書体 NP-R" w:eastAsia="UD デジタル 教科書体 NP-R" w:hAnsi="ＭＳ 明朝" w:hint="eastAsia"/>
          <w:szCs w:val="21"/>
        </w:rPr>
        <w:t>児童</w:t>
      </w:r>
      <w:r w:rsidR="006B6D8E">
        <w:rPr>
          <w:rFonts w:ascii="UD デジタル 教科書体 NP-R" w:eastAsia="UD デジタル 教科書体 NP-R" w:hAnsi="ＭＳ 明朝" w:hint="eastAsia"/>
          <w:szCs w:val="21"/>
        </w:rPr>
        <w:t>が自他の</w:t>
      </w:r>
      <w:r w:rsidR="002F3B3D">
        <w:rPr>
          <w:rFonts w:ascii="UD デジタル 教科書体 NP-R" w:eastAsia="UD デジタル 教科書体 NP-R" w:hAnsi="ＭＳ 明朝" w:hint="eastAsia"/>
          <w:szCs w:val="21"/>
        </w:rPr>
        <w:t>よさ</w:t>
      </w:r>
      <w:r w:rsidR="006B6D8E">
        <w:rPr>
          <w:rFonts w:ascii="UD デジタル 教科書体 NP-R" w:eastAsia="UD デジタル 教科書体 NP-R" w:hAnsi="ＭＳ 明朝" w:hint="eastAsia"/>
          <w:szCs w:val="21"/>
        </w:rPr>
        <w:t>を認め合い、楽しく自信をもって取り組める書写学習を進めていきたいと考える。</w:t>
      </w:r>
    </w:p>
    <w:p w14:paraId="6C8382C0" w14:textId="538318B4" w:rsidR="001154C9" w:rsidRPr="00CF0DB9" w:rsidRDefault="006C7091" w:rsidP="00511D62">
      <w:pPr>
        <w:ind w:leftChars="100" w:left="210" w:firstLineChars="93" w:firstLine="195"/>
        <w:rPr>
          <w:rFonts w:ascii="UD デジタル 教科書体 NP-R" w:eastAsia="UD デジタル 教科書体 NP-R" w:hAnsi="ＭＳ 明朝"/>
          <w:szCs w:val="21"/>
        </w:rPr>
      </w:pPr>
      <w:r w:rsidRPr="00CF0DB9">
        <w:rPr>
          <w:rFonts w:ascii="UD デジタル 教科書体 NP-R" w:eastAsia="UD デジタル 教科書体 NP-R" w:hAnsi="ＭＳ 明朝"/>
          <w:szCs w:val="21"/>
        </w:rPr>
        <w:t xml:space="preserve"> </w:t>
      </w:r>
      <w:r w:rsidR="00250E81">
        <w:rPr>
          <w:rFonts w:ascii="UD デジタル 教科書体 NP-R" w:eastAsia="UD デジタル 教科書体 NP-R" w:hAnsi="ＭＳ 明朝" w:hint="eastAsia"/>
          <w:szCs w:val="21"/>
        </w:rPr>
        <w:t>5年生</w:t>
      </w:r>
      <w:r w:rsidR="006B7A7D">
        <w:rPr>
          <w:rFonts w:ascii="UD デジタル 教科書体 NP-R" w:eastAsia="UD デジタル 教科書体 NP-R" w:hAnsi="ＭＳ 明朝" w:hint="eastAsia"/>
          <w:szCs w:val="21"/>
        </w:rPr>
        <w:t>は</w:t>
      </w:r>
      <w:r w:rsidR="008A54DE">
        <w:rPr>
          <w:rFonts w:ascii="UD デジタル 教科書体 NP-R" w:eastAsia="UD デジタル 教科書体 NP-R" w:hAnsi="ＭＳ 明朝" w:hint="eastAsia"/>
          <w:szCs w:val="21"/>
        </w:rPr>
        <w:t>、</w:t>
      </w:r>
      <w:r w:rsidR="00316CA4">
        <w:rPr>
          <w:rFonts w:ascii="UD デジタル 教科書体 NP-R" w:eastAsia="UD デジタル 教科書体 NP-R" w:hAnsi="ＭＳ 明朝" w:hint="eastAsia"/>
          <w:szCs w:val="21"/>
        </w:rPr>
        <w:t>これまで学習</w:t>
      </w:r>
      <w:r w:rsidR="00510D13">
        <w:rPr>
          <w:rFonts w:ascii="UD デジタル 教科書体 NP-R" w:eastAsia="UD デジタル 教科書体 NP-R" w:hAnsi="ＭＳ 明朝" w:hint="eastAsia"/>
          <w:szCs w:val="21"/>
        </w:rPr>
        <w:t>してきたことを振り返り、さらに発展させて、今後につなげていく学習の過程</w:t>
      </w:r>
      <w:r w:rsidR="00316CA4">
        <w:rPr>
          <w:rFonts w:ascii="UD デジタル 教科書体 NP-R" w:eastAsia="UD デジタル 教科書体 NP-R" w:hAnsi="ＭＳ 明朝" w:hint="eastAsia"/>
          <w:szCs w:val="21"/>
        </w:rPr>
        <w:t>が大切である。</w:t>
      </w:r>
      <w:r w:rsidR="00652D07">
        <w:rPr>
          <w:rFonts w:ascii="UD デジタル 教科書体 NP-R" w:eastAsia="UD デジタル 教科書体 NP-R" w:hAnsi="ＭＳ 明朝" w:hint="eastAsia"/>
          <w:szCs w:val="21"/>
        </w:rPr>
        <w:t>既に学</w:t>
      </w:r>
      <w:r w:rsidR="006B2FB7">
        <w:rPr>
          <w:rFonts w:ascii="UD デジタル 教科書体 NP-R" w:eastAsia="UD デジタル 教科書体 NP-R" w:hAnsi="ＭＳ 明朝" w:hint="eastAsia"/>
          <w:szCs w:val="21"/>
        </w:rPr>
        <w:t>んだ「中と外の組み立て方」「筆順と字形」</w:t>
      </w:r>
      <w:r w:rsidR="007867ED">
        <w:rPr>
          <w:rFonts w:ascii="UD デジタル 教科書体 NP-R" w:eastAsia="UD デジタル 教科書体 NP-R" w:hAnsi="ＭＳ 明朝" w:hint="eastAsia"/>
          <w:szCs w:val="21"/>
        </w:rPr>
        <w:t>など</w:t>
      </w:r>
      <w:r w:rsidR="006B2FB7">
        <w:rPr>
          <w:rFonts w:ascii="UD デジタル 教科書体 NP-R" w:eastAsia="UD デジタル 教科書体 NP-R" w:hAnsi="ＭＳ 明朝" w:hint="eastAsia"/>
          <w:szCs w:val="21"/>
        </w:rPr>
        <w:t>の学習を想起させながら</w:t>
      </w:r>
      <w:r w:rsidR="00652D07">
        <w:rPr>
          <w:rFonts w:ascii="UD デジタル 教科書体 NP-R" w:eastAsia="UD デジタル 教科書体 NP-R" w:hAnsi="ＭＳ 明朝" w:hint="eastAsia"/>
          <w:szCs w:val="21"/>
        </w:rPr>
        <w:t>、毛筆で「文字の大きさ（漢字と平仮名）」について学び、さらに硬筆の学習を通して日常生活へとつなげたい。</w:t>
      </w:r>
    </w:p>
    <w:p w14:paraId="3FD148DE" w14:textId="44A89B86" w:rsidR="00082238" w:rsidRDefault="00A6440B" w:rsidP="00511D62">
      <w:pPr>
        <w:ind w:leftChars="100" w:left="210" w:firstLineChars="93" w:firstLine="195"/>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本単元では、『</w:t>
      </w:r>
      <w:r w:rsidR="00652D07">
        <w:rPr>
          <w:rFonts w:ascii="UD デジタル 教科書体 NP-R" w:eastAsia="UD デジタル 教科書体 NP-R" w:hAnsi="ＭＳ 明朝" w:hint="eastAsia"/>
          <w:szCs w:val="21"/>
        </w:rPr>
        <w:t>登る</w:t>
      </w:r>
      <w:r>
        <w:rPr>
          <w:rFonts w:ascii="UD デジタル 教科書体 NP-R" w:eastAsia="UD デジタル 教科書体 NP-R" w:hAnsi="ＭＳ 明朝" w:hint="eastAsia"/>
          <w:szCs w:val="21"/>
        </w:rPr>
        <w:t>』</w:t>
      </w:r>
      <w:r w:rsidR="008A54DE">
        <w:rPr>
          <w:rFonts w:ascii="UD デジタル 教科書体 NP-R" w:eastAsia="UD デジタル 教科書体 NP-R" w:hAnsi="ＭＳ 明朝" w:hint="eastAsia"/>
          <w:szCs w:val="21"/>
        </w:rPr>
        <w:t>を教材文字として</w:t>
      </w:r>
      <w:r w:rsidR="00643B5F">
        <w:rPr>
          <w:rFonts w:ascii="UD デジタル 教科書体 NP-R" w:eastAsia="UD デジタル 教科書体 NP-R" w:hAnsi="ＭＳ 明朝" w:hint="eastAsia"/>
          <w:szCs w:val="21"/>
        </w:rPr>
        <w:t>、</w:t>
      </w:r>
      <w:r w:rsidR="00652D07">
        <w:rPr>
          <w:rFonts w:ascii="UD デジタル 教科書体 NP-R" w:eastAsia="UD デジタル 教科書体 NP-R" w:hAnsi="ＭＳ 明朝" w:hint="eastAsia"/>
          <w:szCs w:val="21"/>
        </w:rPr>
        <w:t>平仮名は漢字より小さめに書くことや、文字の</w:t>
      </w:r>
      <w:r w:rsidR="00617087">
        <w:rPr>
          <w:rFonts w:ascii="UD デジタル 教科書体 NP-R" w:eastAsia="UD デジタル 教科書体 NP-R" w:hAnsi="ＭＳ 明朝" w:hint="eastAsia"/>
          <w:szCs w:val="21"/>
        </w:rPr>
        <w:t>中心や余白に気を付けることを学習する。</w:t>
      </w:r>
      <w:r w:rsidR="003307F7">
        <w:rPr>
          <w:rFonts w:ascii="UD デジタル 教科書体 NP-R" w:eastAsia="UD デジタル 教科書体 NP-R" w:hAnsi="ＭＳ 明朝" w:hint="eastAsia"/>
          <w:szCs w:val="21"/>
        </w:rPr>
        <w:t>第一次では、</w:t>
      </w:r>
      <w:r w:rsidR="006B2FB7">
        <w:rPr>
          <w:rFonts w:ascii="UD デジタル 教科書体 NP-R" w:eastAsia="UD デジタル 教科書体 NP-R" w:hAnsi="ＭＳ 明朝" w:hint="eastAsia"/>
          <w:szCs w:val="21"/>
        </w:rPr>
        <w:t>文字</w:t>
      </w:r>
      <w:r w:rsidR="00E92D68">
        <w:rPr>
          <w:rFonts w:ascii="UD デジタル 教科書体 NP-R" w:eastAsia="UD デジタル 教科書体 NP-R" w:hAnsi="ＭＳ 明朝" w:hint="eastAsia"/>
          <w:szCs w:val="21"/>
        </w:rPr>
        <w:t>（漢字と平仮名）</w:t>
      </w:r>
      <w:r w:rsidR="006B2FB7">
        <w:rPr>
          <w:rFonts w:ascii="UD デジタル 教科書体 NP-R" w:eastAsia="UD デジタル 教科書体 NP-R" w:hAnsi="ＭＳ 明朝" w:hint="eastAsia"/>
          <w:szCs w:val="21"/>
        </w:rPr>
        <w:t>の大きさや形、配列を掴みやすくするために、</w:t>
      </w:r>
      <w:r w:rsidR="00AC336C">
        <w:rPr>
          <w:rFonts w:ascii="UD デジタル 教科書体 NP-R" w:eastAsia="UD デジタル 教科書体 NP-R" w:hAnsi="ＭＳ 明朝" w:hint="eastAsia"/>
          <w:szCs w:val="21"/>
        </w:rPr>
        <w:t>字形の枠を切り取った</w:t>
      </w:r>
      <w:r w:rsidR="006B2FB7">
        <w:rPr>
          <w:rFonts w:ascii="UD デジタル 教科書体 NP-R" w:eastAsia="UD デジタル 教科書体 NP-R" w:hAnsi="ＭＳ 明朝" w:hint="eastAsia"/>
          <w:szCs w:val="21"/>
        </w:rPr>
        <w:t>外形シート</w:t>
      </w:r>
      <w:r w:rsidR="00AC2936">
        <w:rPr>
          <w:rFonts w:ascii="UD デジタル 教科書体 NP-R" w:eastAsia="UD デジタル 教科書体 NP-R" w:hAnsi="ＭＳ 明朝" w:hint="eastAsia"/>
          <w:szCs w:val="21"/>
        </w:rPr>
        <w:t>や</w:t>
      </w:r>
      <w:r w:rsidR="00AC336C">
        <w:rPr>
          <w:rFonts w:ascii="UD デジタル 教科書体 NP-R" w:eastAsia="UD デジタル 教科書体 NP-R" w:hAnsi="ＭＳ 明朝" w:hint="eastAsia"/>
          <w:szCs w:val="21"/>
        </w:rPr>
        <w:t>分解文字、</w:t>
      </w:r>
      <w:r w:rsidR="003307F7">
        <w:rPr>
          <w:rFonts w:ascii="UD デジタル 教科書体 NP-R" w:eastAsia="UD デジタル 教科書体 NP-R" w:hAnsi="ＭＳ 明朝" w:hint="eastAsia"/>
          <w:szCs w:val="21"/>
        </w:rPr>
        <w:t>一画目の始筆だけを示したシート</w:t>
      </w:r>
      <w:r w:rsidR="00E5035C">
        <w:rPr>
          <w:rFonts w:ascii="UD デジタル 教科書体 NP-R" w:eastAsia="UD デジタル 教科書体 NP-R" w:hAnsi="ＭＳ 明朝" w:hint="eastAsia"/>
          <w:szCs w:val="21"/>
        </w:rPr>
        <w:t>など</w:t>
      </w:r>
      <w:r w:rsidR="00AC2936">
        <w:rPr>
          <w:rFonts w:ascii="UD デジタル 教科書体 NP-R" w:eastAsia="UD デジタル 教科書体 NP-R" w:hAnsi="ＭＳ 明朝" w:hint="eastAsia"/>
          <w:szCs w:val="21"/>
        </w:rPr>
        <w:t>を準備する。</w:t>
      </w:r>
      <w:r w:rsidR="007362CD">
        <w:rPr>
          <w:rFonts w:ascii="UD デジタル 教科書体 NP-R" w:eastAsia="UD デジタル 教科書体 NP-R" w:hAnsi="ＭＳ 明朝" w:hint="eastAsia"/>
          <w:szCs w:val="21"/>
        </w:rPr>
        <w:t>第二次（本時）</w:t>
      </w:r>
      <w:r w:rsidR="00AC2936">
        <w:rPr>
          <w:rFonts w:ascii="UD デジタル 教科書体 NP-R" w:eastAsia="UD デジタル 教科書体 NP-R" w:hAnsi="ＭＳ 明朝" w:hint="eastAsia"/>
          <w:szCs w:val="21"/>
        </w:rPr>
        <w:t>では、かご字や始筆を示したシート、</w:t>
      </w:r>
      <w:r w:rsidR="007362CD">
        <w:rPr>
          <w:rFonts w:ascii="UD デジタル 教科書体 NP-R" w:eastAsia="UD デジタル 教科書体 NP-R" w:hAnsi="ＭＳ 明朝" w:hint="eastAsia"/>
          <w:szCs w:val="21"/>
        </w:rPr>
        <w:t>ホワイトボード</w:t>
      </w:r>
      <w:r w:rsidR="00AC2936">
        <w:rPr>
          <w:rFonts w:ascii="UD デジタル 教科書体 NP-R" w:eastAsia="UD デジタル 教科書体 NP-R" w:hAnsi="ＭＳ 明朝" w:hint="eastAsia"/>
          <w:szCs w:val="21"/>
        </w:rPr>
        <w:t>や</w:t>
      </w:r>
      <w:r w:rsidR="00AC336C">
        <w:rPr>
          <w:rFonts w:ascii="UD デジタル 教科書体 NP-R" w:eastAsia="UD デジタル 教科書体 NP-R" w:hAnsi="ＭＳ 明朝" w:hint="eastAsia"/>
          <w:szCs w:val="21"/>
        </w:rPr>
        <w:t>水書用紙</w:t>
      </w:r>
      <w:r w:rsidR="00E5035C">
        <w:rPr>
          <w:rFonts w:ascii="UD デジタル 教科書体 NP-R" w:eastAsia="UD デジタル 教科書体 NP-R" w:hAnsi="ＭＳ 明朝" w:hint="eastAsia"/>
          <w:szCs w:val="21"/>
        </w:rPr>
        <w:t>など</w:t>
      </w:r>
      <w:r w:rsidR="00AC2936">
        <w:rPr>
          <w:rFonts w:ascii="UD デジタル 教科書体 NP-R" w:eastAsia="UD デジタル 教科書体 NP-R" w:hAnsi="ＭＳ 明朝" w:hint="eastAsia"/>
          <w:szCs w:val="21"/>
        </w:rPr>
        <w:t>を練習の場で選択させ</w:t>
      </w:r>
      <w:r w:rsidR="003307F7">
        <w:rPr>
          <w:rFonts w:ascii="UD デジタル 教科書体 NP-R" w:eastAsia="UD デジタル 教科書体 NP-R" w:hAnsi="ＭＳ 明朝" w:hint="eastAsia"/>
          <w:szCs w:val="21"/>
        </w:rPr>
        <w:t>、</w:t>
      </w:r>
      <w:r w:rsidR="00AC2936">
        <w:rPr>
          <w:rFonts w:ascii="UD デジタル 教科書体 NP-R" w:eastAsia="UD デジタル 教科書体 NP-R" w:hAnsi="ＭＳ 明朝" w:hint="eastAsia"/>
          <w:szCs w:val="21"/>
        </w:rPr>
        <w:t>主体的に</w:t>
      </w:r>
      <w:r w:rsidR="007362CD">
        <w:rPr>
          <w:rFonts w:ascii="UD デジタル 教科書体 NP-R" w:eastAsia="UD デジタル 教科書体 NP-R" w:hAnsi="ＭＳ 明朝" w:hint="eastAsia"/>
          <w:szCs w:val="21"/>
        </w:rPr>
        <w:t>取り組めるように</w:t>
      </w:r>
      <w:r w:rsidR="003307F7">
        <w:rPr>
          <w:rFonts w:ascii="UD デジタル 教科書体 NP-R" w:eastAsia="UD デジタル 教科書体 NP-R" w:hAnsi="ＭＳ 明朝" w:hint="eastAsia"/>
          <w:szCs w:val="21"/>
        </w:rPr>
        <w:t>する。</w:t>
      </w:r>
      <w:r w:rsidR="00AC2936">
        <w:rPr>
          <w:rFonts w:ascii="UD デジタル 教科書体 NP-R" w:eastAsia="UD デジタル 教科書体 NP-R" w:hAnsi="ＭＳ 明朝" w:hint="eastAsia"/>
          <w:szCs w:val="21"/>
        </w:rPr>
        <w:t>また、</w:t>
      </w:r>
      <w:r w:rsidR="007362CD">
        <w:rPr>
          <w:rFonts w:ascii="UD デジタル 教科書体 NP-R" w:eastAsia="UD デジタル 教科書体 NP-R" w:hAnsi="ＭＳ 明朝" w:hint="eastAsia"/>
          <w:szCs w:val="21"/>
        </w:rPr>
        <w:t>主となる</w:t>
      </w:r>
      <w:r w:rsidR="00AC2936">
        <w:rPr>
          <w:rFonts w:ascii="UD デジタル 教科書体 NP-R" w:eastAsia="UD デジタル 教科書体 NP-R" w:hAnsi="ＭＳ 明朝" w:hint="eastAsia"/>
          <w:szCs w:val="21"/>
        </w:rPr>
        <w:t>めあてと自分</w:t>
      </w:r>
      <w:r w:rsidR="00D31A92">
        <w:rPr>
          <w:rFonts w:ascii="UD デジタル 教科書体 NP-R" w:eastAsia="UD デジタル 教科書体 NP-R" w:hAnsi="ＭＳ 明朝" w:hint="eastAsia"/>
          <w:szCs w:val="21"/>
        </w:rPr>
        <w:t>のめあて</w:t>
      </w:r>
      <w:r w:rsidR="00AC2936">
        <w:rPr>
          <w:rFonts w:ascii="UD デジタル 教科書体 NP-R" w:eastAsia="UD デジタル 教科書体 NP-R" w:hAnsi="ＭＳ 明朝" w:hint="eastAsia"/>
          <w:szCs w:val="21"/>
        </w:rPr>
        <w:t>の</w:t>
      </w:r>
      <w:r w:rsidR="00D31A92">
        <w:rPr>
          <w:rFonts w:ascii="UD デジタル 教科書体 NP-R" w:eastAsia="UD デジタル 教科書体 NP-R" w:hAnsi="ＭＳ 明朝" w:hint="eastAsia"/>
          <w:szCs w:val="21"/>
        </w:rPr>
        <w:t>二つ</w:t>
      </w:r>
      <w:r w:rsidR="007362CD">
        <w:rPr>
          <w:rFonts w:ascii="UD デジタル 教科書体 NP-R" w:eastAsia="UD デジタル 教科書体 NP-R" w:hAnsi="ＭＳ 明朝" w:hint="eastAsia"/>
          <w:szCs w:val="21"/>
        </w:rPr>
        <w:t>を</w:t>
      </w:r>
      <w:r w:rsidR="00E5035C">
        <w:rPr>
          <w:rFonts w:ascii="UD デジタル 教科書体 NP-R" w:eastAsia="UD デジタル 教科書体 NP-R" w:hAnsi="ＭＳ 明朝" w:hint="eastAsia"/>
          <w:szCs w:val="21"/>
        </w:rPr>
        <w:t>も</w:t>
      </w:r>
      <w:r w:rsidR="00AC2936">
        <w:rPr>
          <w:rFonts w:ascii="UD デジタル 教科書体 NP-R" w:eastAsia="UD デジタル 教科書体 NP-R" w:hAnsi="ＭＳ 明朝" w:hint="eastAsia"/>
          <w:szCs w:val="21"/>
        </w:rPr>
        <w:t>たせ</w:t>
      </w:r>
      <w:r w:rsidR="00D31A92">
        <w:rPr>
          <w:rFonts w:ascii="UD デジタル 教科書体 NP-R" w:eastAsia="UD デジタル 教科書体 NP-R" w:hAnsi="ＭＳ 明朝" w:hint="eastAsia"/>
          <w:szCs w:val="21"/>
        </w:rPr>
        <w:t>、教材文字に自分の課題を</w:t>
      </w:r>
      <w:r w:rsidR="00AC2936">
        <w:rPr>
          <w:rFonts w:ascii="UD デジタル 教科書体 NP-R" w:eastAsia="UD デジタル 教科書体 NP-R" w:hAnsi="ＭＳ 明朝" w:hint="eastAsia"/>
          <w:szCs w:val="21"/>
        </w:rPr>
        <w:t>明確にするための</w:t>
      </w:r>
      <w:r w:rsidR="00D31A92">
        <w:rPr>
          <w:rFonts w:ascii="UD デジタル 教科書体 NP-R" w:eastAsia="UD デジタル 教科書体 NP-R" w:hAnsi="ＭＳ 明朝" w:hint="eastAsia"/>
          <w:szCs w:val="21"/>
        </w:rPr>
        <w:t>ポイントとなるところに付箋を貼り、自分や友達にこの時間</w:t>
      </w:r>
      <w:r w:rsidR="00510D13">
        <w:rPr>
          <w:rFonts w:ascii="UD デジタル 教科書体 NP-R" w:eastAsia="UD デジタル 教科書体 NP-R" w:hAnsi="ＭＳ 明朝" w:hint="eastAsia"/>
          <w:szCs w:val="21"/>
        </w:rPr>
        <w:t>で特に気を付けて書いた箇所を分かりやすく</w:t>
      </w:r>
      <w:r w:rsidR="00AC2936">
        <w:rPr>
          <w:rFonts w:ascii="UD デジタル 教科書体 NP-R" w:eastAsia="UD デジタル 教科書体 NP-R" w:hAnsi="ＭＳ 明朝" w:hint="eastAsia"/>
          <w:szCs w:val="21"/>
        </w:rPr>
        <w:t>示</w:t>
      </w:r>
      <w:r w:rsidR="00510D13">
        <w:rPr>
          <w:rFonts w:ascii="UD デジタル 教科書体 NP-R" w:eastAsia="UD デジタル 教科書体 NP-R" w:hAnsi="ＭＳ 明朝" w:hint="eastAsia"/>
          <w:szCs w:val="21"/>
        </w:rPr>
        <w:t>しておく。</w:t>
      </w:r>
      <w:r w:rsidR="00F26656">
        <w:rPr>
          <w:rFonts w:ascii="UD デジタル 教科書体 NP-R" w:eastAsia="UD デジタル 教科書体 NP-R" w:hAnsi="ＭＳ 明朝" w:hint="eastAsia"/>
          <w:szCs w:val="21"/>
        </w:rPr>
        <w:t>その明確にしためあてを達成するために</w:t>
      </w:r>
      <w:r w:rsidR="000923C9">
        <w:rPr>
          <w:rFonts w:ascii="UD デジタル 教科書体 NP-R" w:eastAsia="UD デジタル 教科書体 NP-R" w:hAnsi="ＭＳ 明朝" w:hint="eastAsia"/>
          <w:szCs w:val="21"/>
        </w:rPr>
        <w:t>、</w:t>
      </w:r>
      <w:r w:rsidR="008F1244">
        <w:rPr>
          <w:rFonts w:ascii="UD デジタル 教科書体 NP-R" w:eastAsia="UD デジタル 教科書体 NP-R" w:hAnsi="ＭＳ 明朝" w:hint="eastAsia"/>
          <w:szCs w:val="21"/>
        </w:rPr>
        <w:t>活動の中</w:t>
      </w:r>
      <w:r w:rsidR="00B16247">
        <w:rPr>
          <w:rFonts w:ascii="UD デジタル 教科書体 NP-R" w:eastAsia="UD デジタル 教科書体 NP-R" w:hAnsi="ＭＳ 明朝" w:hint="eastAsia"/>
          <w:szCs w:val="21"/>
        </w:rPr>
        <w:t>で</w:t>
      </w:r>
      <w:r w:rsidR="007362CD">
        <w:rPr>
          <w:rFonts w:ascii="UD デジタル 教科書体 NP-R" w:eastAsia="UD デジタル 教科書体 NP-R" w:hAnsi="ＭＳ 明朝" w:hint="eastAsia"/>
          <w:szCs w:val="21"/>
        </w:rPr>
        <w:t>始筆の</w:t>
      </w:r>
      <w:r w:rsidR="00F26656">
        <w:rPr>
          <w:rFonts w:ascii="UD デジタル 教科書体 NP-R" w:eastAsia="UD デジタル 教科書体 NP-R" w:hAnsi="ＭＳ 明朝" w:hint="eastAsia"/>
          <w:szCs w:val="21"/>
        </w:rPr>
        <w:t>部分に気を付けたり、中心と漢字と平仮名のつり合いを意識したり</w:t>
      </w:r>
      <w:r w:rsidR="000923C9">
        <w:rPr>
          <w:rFonts w:ascii="UD デジタル 教科書体 NP-R" w:eastAsia="UD デジタル 教科書体 NP-R" w:hAnsi="ＭＳ 明朝" w:hint="eastAsia"/>
          <w:szCs w:val="21"/>
        </w:rPr>
        <w:t>できるようにする。そして</w:t>
      </w:r>
      <w:r w:rsidR="006076DD">
        <w:rPr>
          <w:rFonts w:ascii="UD デジタル 教科書体 NP-R" w:eastAsia="UD デジタル 教科書体 NP-R" w:hAnsi="ＭＳ 明朝" w:hint="eastAsia"/>
          <w:szCs w:val="21"/>
        </w:rPr>
        <w:t>、</w:t>
      </w:r>
      <w:r w:rsidR="000923C9">
        <w:rPr>
          <w:rFonts w:ascii="UD デジタル 教科書体 NP-R" w:eastAsia="UD デジタル 教科書体 NP-R" w:hAnsi="ＭＳ 明朝" w:hint="eastAsia"/>
          <w:szCs w:val="21"/>
        </w:rPr>
        <w:t>互いにアドバイスや対話をすることで、</w:t>
      </w:r>
      <w:r w:rsidR="00F26656">
        <w:rPr>
          <w:rFonts w:ascii="UD デジタル 教科書体 NP-R" w:eastAsia="UD デジタル 教科書体 NP-R" w:hAnsi="ＭＳ 明朝" w:hint="eastAsia"/>
          <w:szCs w:val="21"/>
        </w:rPr>
        <w:t>自他のよさや改善点に</w:t>
      </w:r>
      <w:r w:rsidR="006076DD">
        <w:rPr>
          <w:rFonts w:ascii="UD デジタル 教科書体 NP-R" w:eastAsia="UD デジタル 教科書体 NP-R" w:hAnsi="ＭＳ 明朝" w:hint="eastAsia"/>
          <w:szCs w:val="21"/>
        </w:rPr>
        <w:t>も</w:t>
      </w:r>
      <w:r w:rsidR="00F26656">
        <w:rPr>
          <w:rFonts w:ascii="UD デジタル 教科書体 NP-R" w:eastAsia="UD デジタル 教科書体 NP-R" w:hAnsi="ＭＳ 明朝" w:hint="eastAsia"/>
          <w:szCs w:val="21"/>
        </w:rPr>
        <w:t>気付かせたい。</w:t>
      </w:r>
      <w:r w:rsidR="00213870">
        <w:rPr>
          <w:rFonts w:ascii="UD デジタル 教科書体 NP-R" w:eastAsia="UD デジタル 教科書体 NP-R" w:hAnsi="ＭＳ 明朝" w:hint="eastAsia"/>
          <w:szCs w:val="21"/>
        </w:rPr>
        <w:t>このような書写学習を通して</w:t>
      </w:r>
      <w:r w:rsidR="00AC336C">
        <w:rPr>
          <w:rFonts w:ascii="UD デジタル 教科書体 NP-R" w:eastAsia="UD デジタル 教科書体 NP-R" w:hAnsi="ＭＳ 明朝" w:hint="eastAsia"/>
          <w:szCs w:val="21"/>
        </w:rPr>
        <w:t>自分の書く文字を好きになり、自信をもって書いたり、</w:t>
      </w:r>
      <w:r w:rsidR="00C3705D">
        <w:rPr>
          <w:rFonts w:ascii="UD デジタル 教科書体 NP-R" w:eastAsia="UD デジタル 教科書体 NP-R" w:hAnsi="ＭＳ 明朝" w:hint="eastAsia"/>
          <w:szCs w:val="21"/>
        </w:rPr>
        <w:t>日常生活に生か</w:t>
      </w:r>
      <w:r w:rsidR="008F1244">
        <w:rPr>
          <w:rFonts w:ascii="UD デジタル 教科書体 NP-R" w:eastAsia="UD デジタル 教科書体 NP-R" w:hAnsi="ＭＳ 明朝" w:hint="eastAsia"/>
          <w:szCs w:val="21"/>
        </w:rPr>
        <w:t>し</w:t>
      </w:r>
      <w:r w:rsidR="00AC336C">
        <w:rPr>
          <w:rFonts w:ascii="UD デジタル 教科書体 NP-R" w:eastAsia="UD デジタル 教科書体 NP-R" w:hAnsi="ＭＳ 明朝" w:hint="eastAsia"/>
          <w:szCs w:val="21"/>
        </w:rPr>
        <w:t>たりし</w:t>
      </w:r>
      <w:r w:rsidR="008F1244">
        <w:rPr>
          <w:rFonts w:ascii="UD デジタル 教科書体 NP-R" w:eastAsia="UD デジタル 教科書体 NP-R" w:hAnsi="ＭＳ 明朝" w:hint="eastAsia"/>
          <w:szCs w:val="21"/>
        </w:rPr>
        <w:t>ていこうとする態度を育てたい。</w:t>
      </w:r>
    </w:p>
    <w:p w14:paraId="310A5FE9" w14:textId="670D564F" w:rsidR="00B714E7" w:rsidRPr="003B580F" w:rsidRDefault="00B714E7" w:rsidP="004E106E">
      <w:pPr>
        <w:jc w:val="left"/>
        <w:rPr>
          <w:rFonts w:ascii="UD デジタル 教科書体 NP-R" w:eastAsia="UD デジタル 教科書体 NP-R" w:hAnsi="ＭＳ 明朝"/>
          <w:sz w:val="10"/>
          <w:szCs w:val="10"/>
        </w:rPr>
      </w:pPr>
    </w:p>
    <w:p w14:paraId="3DB0AA57" w14:textId="6140EB72" w:rsidR="002545BD" w:rsidRPr="00CF0DB9" w:rsidRDefault="00E05823" w:rsidP="00E5675D">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3　</w:t>
      </w:r>
      <w:r w:rsidR="00941026">
        <w:rPr>
          <w:rFonts w:ascii="UD デジタル 教科書体 NP-R" w:eastAsia="UD デジタル 教科書体 NP-R" w:hAnsi="ＭＳ 明朝" w:hint="eastAsia"/>
          <w:kern w:val="0"/>
          <w:szCs w:val="21"/>
        </w:rPr>
        <w:t>単元の目標</w:t>
      </w:r>
    </w:p>
    <w:p w14:paraId="0265F961" w14:textId="1C7C8E3D" w:rsidR="00CD7D85" w:rsidRDefault="00A76FDA" w:rsidP="00511D62">
      <w:pPr>
        <w:pStyle w:val="a3"/>
        <w:numPr>
          <w:ilvl w:val="0"/>
          <w:numId w:val="2"/>
        </w:numPr>
        <w:ind w:leftChars="0" w:left="993" w:hanging="709"/>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漢字と平仮名の大きさの違いについて理解し、漢字と平仮名の大きさに気を付けて、配列を整えて書くことができる。</w:t>
      </w:r>
    </w:p>
    <w:p w14:paraId="77C8DBDB" w14:textId="739C6711" w:rsidR="00A76FDA" w:rsidRDefault="00A76FDA" w:rsidP="00511D62">
      <w:pPr>
        <w:pStyle w:val="a3"/>
        <w:numPr>
          <w:ilvl w:val="0"/>
          <w:numId w:val="2"/>
        </w:numPr>
        <w:ind w:leftChars="0" w:left="993" w:hanging="709"/>
        <w:rPr>
          <w:rFonts w:ascii="UD デジタル 教科書体 NP-R" w:eastAsia="UD デジタル 教科書体 NP-R" w:hAnsi="ＭＳ 明朝"/>
          <w:szCs w:val="21"/>
        </w:rPr>
      </w:pPr>
      <w:r w:rsidRPr="00A76FDA">
        <w:rPr>
          <w:rFonts w:ascii="UD デジタル 教科書体 NP-R" w:eastAsia="UD デジタル 教科書体 NP-R" w:hAnsi="ＭＳ 明朝" w:hint="eastAsia"/>
          <w:szCs w:val="21"/>
        </w:rPr>
        <w:t>めあての達成に向けて意欲的に取り組み、自分や友達のよさを見つけて、伝え合い学び合おうとしている。</w:t>
      </w:r>
    </w:p>
    <w:p w14:paraId="522AE672" w14:textId="77777777" w:rsidR="009459EC" w:rsidRPr="003B580F" w:rsidRDefault="009459EC" w:rsidP="009459EC">
      <w:pPr>
        <w:ind w:left="210"/>
        <w:rPr>
          <w:rFonts w:ascii="UD デジタル 教科書体 NP-R" w:eastAsia="UD デジタル 教科書体 NP-R" w:hAnsi="ＭＳ 明朝"/>
          <w:sz w:val="10"/>
          <w:szCs w:val="10"/>
        </w:rPr>
      </w:pPr>
    </w:p>
    <w:p w14:paraId="12F4C7A4" w14:textId="1F50A3DD" w:rsidR="00E05823" w:rsidRPr="00CF0DB9" w:rsidRDefault="00E05823" w:rsidP="00E05823">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4</w:t>
      </w:r>
      <w:r w:rsidR="00C03FEF">
        <w:rPr>
          <w:rFonts w:ascii="UD デジタル 教科書体 NP-R" w:eastAsia="UD デジタル 教科書体 NP-R" w:hAnsi="ＭＳ 明朝" w:hint="eastAsia"/>
          <w:szCs w:val="21"/>
        </w:rPr>
        <w:t xml:space="preserve">　単元の評価規準</w:t>
      </w:r>
    </w:p>
    <w:tbl>
      <w:tblPr>
        <w:tblW w:w="991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
        <w:gridCol w:w="1843"/>
        <w:gridCol w:w="7513"/>
      </w:tblGrid>
      <w:tr w:rsidR="004C2230" w:rsidRPr="00CF0DB9" w14:paraId="0C51051F" w14:textId="77777777" w:rsidTr="004C2230">
        <w:trPr>
          <w:trHeight w:val="684"/>
        </w:trPr>
        <w:tc>
          <w:tcPr>
            <w:tcW w:w="561" w:type="dxa"/>
            <w:vAlign w:val="center"/>
          </w:tcPr>
          <w:p w14:paraId="539BA383" w14:textId="77777777" w:rsidR="004C2230" w:rsidRPr="00CF0DB9" w:rsidRDefault="004C2230" w:rsidP="004C2230">
            <w:pPr>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ア</w:t>
            </w:r>
          </w:p>
        </w:tc>
        <w:tc>
          <w:tcPr>
            <w:tcW w:w="1843" w:type="dxa"/>
            <w:vAlign w:val="center"/>
          </w:tcPr>
          <w:p w14:paraId="14DCB6A1" w14:textId="77777777" w:rsidR="004C2230" w:rsidRPr="00CF0DB9" w:rsidRDefault="004C2230" w:rsidP="004C2230">
            <w:pPr>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知識・技能</w:t>
            </w:r>
          </w:p>
        </w:tc>
        <w:tc>
          <w:tcPr>
            <w:tcW w:w="7513" w:type="dxa"/>
            <w:vAlign w:val="center"/>
          </w:tcPr>
          <w:p w14:paraId="7256F063" w14:textId="1F40DFDD" w:rsidR="004C2230" w:rsidRPr="00CF0DB9" w:rsidRDefault="00A76FDA" w:rsidP="00A76FDA">
            <w:pP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漢字と平仮名の大きさの違いについて理解し、配列を整えて書いている。</w:t>
            </w:r>
          </w:p>
        </w:tc>
      </w:tr>
      <w:tr w:rsidR="004C2230" w:rsidRPr="00CF0DB9" w14:paraId="72296D7D" w14:textId="77777777" w:rsidTr="004C2230">
        <w:trPr>
          <w:trHeight w:val="696"/>
        </w:trPr>
        <w:tc>
          <w:tcPr>
            <w:tcW w:w="561" w:type="dxa"/>
            <w:vAlign w:val="center"/>
          </w:tcPr>
          <w:p w14:paraId="1B3E332E" w14:textId="77777777" w:rsidR="004C2230" w:rsidRPr="00CF0DB9" w:rsidRDefault="004C2230" w:rsidP="004C2230">
            <w:pPr>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イ</w:t>
            </w:r>
          </w:p>
        </w:tc>
        <w:tc>
          <w:tcPr>
            <w:tcW w:w="1843" w:type="dxa"/>
            <w:vAlign w:val="center"/>
          </w:tcPr>
          <w:p w14:paraId="3C3E390A" w14:textId="77777777" w:rsidR="004C2230" w:rsidRPr="00CF0DB9" w:rsidRDefault="004C2230" w:rsidP="004C2230">
            <w:pPr>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主体的に学習に取り組む態度</w:t>
            </w:r>
          </w:p>
        </w:tc>
        <w:tc>
          <w:tcPr>
            <w:tcW w:w="7513" w:type="dxa"/>
            <w:vAlign w:val="center"/>
          </w:tcPr>
          <w:p w14:paraId="1972C669" w14:textId="36CFB826" w:rsidR="004C2230" w:rsidRDefault="00A76FDA" w:rsidP="00926E80">
            <w:pPr>
              <w:pStyle w:val="a3"/>
              <w:numPr>
                <w:ilvl w:val="0"/>
                <w:numId w:val="9"/>
              </w:numPr>
              <w:ind w:leftChars="0"/>
              <w:rPr>
                <w:rFonts w:ascii="UD デジタル 教科書体 NP-R" w:eastAsia="UD デジタル 教科書体 NP-R" w:hAnsi="ＭＳ 明朝"/>
                <w:szCs w:val="21"/>
              </w:rPr>
            </w:pPr>
            <w:r w:rsidRPr="00926E80">
              <w:rPr>
                <w:rFonts w:ascii="UD デジタル 教科書体 NP-R" w:eastAsia="UD デジタル 教科書体 NP-R" w:hAnsi="ＭＳ 明朝" w:hint="eastAsia"/>
                <w:szCs w:val="21"/>
              </w:rPr>
              <w:t>自分のめあ</w:t>
            </w:r>
            <w:r w:rsidR="00926E80">
              <w:rPr>
                <w:rFonts w:ascii="UD デジタル 教科書体 NP-R" w:eastAsia="UD デジタル 教科書体 NP-R" w:hAnsi="ＭＳ 明朝" w:hint="eastAsia"/>
                <w:szCs w:val="21"/>
              </w:rPr>
              <w:t>てをもち、意欲的に</w:t>
            </w:r>
            <w:r w:rsidR="00D5093A">
              <w:rPr>
                <w:rFonts w:ascii="UD デジタル 教科書体 NP-R" w:eastAsia="UD デジタル 教科書体 NP-R" w:hAnsi="ＭＳ 明朝" w:hint="eastAsia"/>
                <w:szCs w:val="21"/>
              </w:rPr>
              <w:t>学習に</w:t>
            </w:r>
            <w:r w:rsidR="00926E80">
              <w:rPr>
                <w:rFonts w:ascii="UD デジタル 教科書体 NP-R" w:eastAsia="UD デジタル 教科書体 NP-R" w:hAnsi="ＭＳ 明朝" w:hint="eastAsia"/>
                <w:szCs w:val="21"/>
              </w:rPr>
              <w:t>取り組もうとしている。</w:t>
            </w:r>
          </w:p>
          <w:p w14:paraId="51562DD7" w14:textId="00C11D19" w:rsidR="00926E80" w:rsidRPr="00926E80" w:rsidRDefault="00926E80" w:rsidP="00926E80">
            <w:pPr>
              <w:pStyle w:val="a3"/>
              <w:numPr>
                <w:ilvl w:val="0"/>
                <w:numId w:val="9"/>
              </w:numPr>
              <w:ind w:leftChars="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自分や友達の文字のよさを見つけ、伝え合おうとしている。</w:t>
            </w:r>
          </w:p>
        </w:tc>
      </w:tr>
    </w:tbl>
    <w:p w14:paraId="57B03E08" w14:textId="77777777" w:rsidR="00F22F72" w:rsidRPr="003B580F" w:rsidRDefault="00F22F72" w:rsidP="00E05823">
      <w:pPr>
        <w:rPr>
          <w:rFonts w:ascii="UD デジタル 教科書体 NP-R" w:eastAsia="UD デジタル 教科書体 NP-R" w:hAnsi="ＭＳ 明朝"/>
          <w:sz w:val="10"/>
          <w:szCs w:val="10"/>
        </w:rPr>
      </w:pPr>
    </w:p>
    <w:p w14:paraId="73B9CD8E" w14:textId="3A0FC5CF" w:rsidR="003B580F" w:rsidRDefault="003B580F" w:rsidP="00E05823">
      <w:pPr>
        <w:rPr>
          <w:rFonts w:ascii="UD デジタル 教科書体 NP-R" w:eastAsia="UD デジタル 教科書体 NP-R" w:hAnsi="ＭＳ 明朝"/>
          <w:sz w:val="10"/>
          <w:szCs w:val="10"/>
        </w:rPr>
      </w:pPr>
    </w:p>
    <w:p w14:paraId="0A246E8B" w14:textId="32B183E4" w:rsidR="003B580F" w:rsidRDefault="003B580F" w:rsidP="00E05823">
      <w:pPr>
        <w:rPr>
          <w:rFonts w:ascii="UD デジタル 教科書体 NP-R" w:eastAsia="UD デジタル 教科書体 NP-R" w:hAnsi="ＭＳ 明朝"/>
          <w:sz w:val="10"/>
          <w:szCs w:val="10"/>
        </w:rPr>
      </w:pPr>
    </w:p>
    <w:p w14:paraId="5F1DA0E9" w14:textId="0C2DCC23" w:rsidR="003B580F" w:rsidRDefault="003B580F" w:rsidP="00E05823">
      <w:pPr>
        <w:rPr>
          <w:rFonts w:ascii="UD デジタル 教科書体 NP-R" w:eastAsia="UD デジタル 教科書体 NP-R" w:hAnsi="ＭＳ 明朝"/>
          <w:sz w:val="10"/>
          <w:szCs w:val="10"/>
        </w:rPr>
      </w:pPr>
    </w:p>
    <w:p w14:paraId="53FD1622" w14:textId="77777777" w:rsidR="003B580F" w:rsidRPr="003B580F" w:rsidRDefault="003B580F" w:rsidP="00E05823">
      <w:pPr>
        <w:rPr>
          <w:rFonts w:ascii="UD デジタル 教科書体 NP-R" w:eastAsia="UD デジタル 教科書体 NP-R" w:hAnsi="ＭＳ 明朝"/>
          <w:sz w:val="10"/>
          <w:szCs w:val="10"/>
        </w:rPr>
      </w:pPr>
    </w:p>
    <w:p w14:paraId="3A5A5331" w14:textId="3578BB64" w:rsidR="00E05823" w:rsidRPr="00CF0DB9" w:rsidRDefault="00E05823" w:rsidP="00E05823">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lastRenderedPageBreak/>
        <w:t>5</w:t>
      </w:r>
      <w:r w:rsidR="00F11E7E" w:rsidRPr="00CF0DB9">
        <w:rPr>
          <w:rFonts w:ascii="UD デジタル 教科書体 NP-R" w:eastAsia="UD デジタル 教科書体 NP-R" w:hAnsi="ＭＳ 明朝" w:hint="eastAsia"/>
          <w:szCs w:val="21"/>
        </w:rPr>
        <w:t xml:space="preserve">　</w:t>
      </w:r>
      <w:r w:rsidR="00C60B79" w:rsidRPr="00CF0DB9">
        <w:rPr>
          <w:rFonts w:ascii="UD デジタル 教科書体 NP-R" w:eastAsia="UD デジタル 教科書体 NP-R" w:hAnsi="ＭＳ 明朝" w:hint="eastAsia"/>
          <w:szCs w:val="21"/>
        </w:rPr>
        <w:t>単元の指導計画（3時間）</w:t>
      </w:r>
    </w:p>
    <w:p w14:paraId="36363F2A" w14:textId="54453659" w:rsidR="00C60B79" w:rsidRPr="00CF0DB9" w:rsidRDefault="003702B9" w:rsidP="003702B9">
      <w:pPr>
        <w:ind w:firstLineChars="100" w:firstLine="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第一次　</w:t>
      </w:r>
      <w:r w:rsidR="00A52D9E">
        <w:rPr>
          <w:rFonts w:ascii="UD デジタル 教科書体 NP-R" w:eastAsia="UD デジタル 教科書体 NP-R" w:hAnsi="ＭＳ 明朝" w:hint="eastAsia"/>
          <w:szCs w:val="21"/>
        </w:rPr>
        <w:t>漢字と平仮名の大きさの違いや字形に気を付けて</w:t>
      </w:r>
      <w:r w:rsidR="007875B3">
        <w:rPr>
          <w:rFonts w:ascii="UD デジタル 教科書体 NP-R" w:eastAsia="UD デジタル 教科書体 NP-R" w:hAnsi="ＭＳ 明朝" w:hint="eastAsia"/>
          <w:szCs w:val="21"/>
        </w:rPr>
        <w:t>書こう。</w:t>
      </w:r>
      <w:r w:rsidR="00FF6852">
        <w:rPr>
          <w:rFonts w:ascii="UD デジタル 教科書体 NP-R" w:eastAsia="UD デジタル 教科書体 NP-R" w:hAnsi="ＭＳ 明朝" w:hint="eastAsia"/>
          <w:szCs w:val="21"/>
        </w:rPr>
        <w:t>・</w:t>
      </w:r>
      <w:r w:rsidR="00CB1CB7">
        <w:rPr>
          <w:rFonts w:ascii="UD デジタル 教科書体 NP-R" w:eastAsia="UD デジタル 教科書体 NP-R" w:hAnsi="ＭＳ 明朝" w:hint="eastAsia"/>
          <w:szCs w:val="21"/>
        </w:rPr>
        <w:t>・・・・・・</w:t>
      </w:r>
      <w:r w:rsidR="00FF6852">
        <w:rPr>
          <w:rFonts w:ascii="UD デジタル 教科書体 NP-R" w:eastAsia="UD デジタル 教科書体 NP-R" w:hAnsi="ＭＳ 明朝" w:hint="eastAsia"/>
          <w:szCs w:val="21"/>
        </w:rPr>
        <w:t>・・</w:t>
      </w:r>
      <w:r w:rsidR="00EB054D">
        <w:rPr>
          <w:rFonts w:ascii="UD デジタル 教科書体 NP-R" w:eastAsia="UD デジタル 教科書体 NP-R" w:hAnsi="ＭＳ 明朝" w:hint="eastAsia"/>
          <w:szCs w:val="21"/>
        </w:rPr>
        <w:t>１</w:t>
      </w:r>
      <w:r w:rsidR="00A870E9" w:rsidRPr="00CF0DB9">
        <w:rPr>
          <w:rFonts w:ascii="UD デジタル 教科書体 NP-R" w:eastAsia="UD デジタル 教科書体 NP-R" w:hAnsi="ＭＳ 明朝" w:hint="eastAsia"/>
          <w:szCs w:val="21"/>
        </w:rPr>
        <w:t>時間</w:t>
      </w:r>
    </w:p>
    <w:p w14:paraId="5A220938" w14:textId="4809A33D" w:rsidR="00A870E9" w:rsidRPr="00CF0DB9" w:rsidRDefault="00C60B79" w:rsidP="00E05823">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　第二次　</w:t>
      </w:r>
      <w:r w:rsidR="00FF6852">
        <w:rPr>
          <w:rFonts w:ascii="UD デジタル 教科書体 NP-R" w:eastAsia="UD デジタル 教科書体 NP-R" w:hAnsi="ＭＳ 明朝" w:hint="eastAsia"/>
          <w:szCs w:val="21"/>
        </w:rPr>
        <w:t>漢字と平仮名のつり合いに気を付けて</w:t>
      </w:r>
      <w:r w:rsidR="00CB1CB7">
        <w:rPr>
          <w:rFonts w:ascii="UD デジタル 教科書体 NP-R" w:eastAsia="UD デジタル 教科書体 NP-R" w:hAnsi="ＭＳ 明朝" w:hint="eastAsia"/>
          <w:szCs w:val="21"/>
        </w:rPr>
        <w:t>書こう。・</w:t>
      </w:r>
      <w:r w:rsidR="00FF6852">
        <w:rPr>
          <w:rFonts w:ascii="UD デジタル 教科書体 NP-R" w:eastAsia="UD デジタル 教科書体 NP-R" w:hAnsi="ＭＳ 明朝" w:hint="eastAsia"/>
          <w:szCs w:val="21"/>
        </w:rPr>
        <w:t>・・・・</w:t>
      </w:r>
      <w:r w:rsidR="00CB1CB7">
        <w:rPr>
          <w:rFonts w:ascii="UD デジタル 教科書体 NP-R" w:eastAsia="UD デジタル 教科書体 NP-R" w:hAnsi="ＭＳ 明朝" w:hint="eastAsia"/>
          <w:szCs w:val="21"/>
        </w:rPr>
        <w:t>・・・・・・</w:t>
      </w:r>
      <w:r w:rsidR="00FF6852">
        <w:rPr>
          <w:rFonts w:ascii="UD デジタル 教科書体 NP-R" w:eastAsia="UD デジタル 教科書体 NP-R" w:hAnsi="ＭＳ 明朝" w:hint="eastAsia"/>
          <w:szCs w:val="21"/>
        </w:rPr>
        <w:t>・</w:t>
      </w:r>
      <w:r w:rsidR="00CB1CB7">
        <w:rPr>
          <w:rFonts w:ascii="UD デジタル 教科書体 NP-R" w:eastAsia="UD デジタル 教科書体 NP-R" w:hAnsi="ＭＳ 明朝" w:hint="eastAsia"/>
          <w:szCs w:val="21"/>
        </w:rPr>
        <w:t>・</w:t>
      </w:r>
      <w:r w:rsidR="00FF6852">
        <w:rPr>
          <w:rFonts w:ascii="UD デジタル 教科書体 NP-R" w:eastAsia="UD デジタル 教科書体 NP-R" w:hAnsi="ＭＳ 明朝" w:hint="eastAsia"/>
          <w:szCs w:val="21"/>
        </w:rPr>
        <w:t>・</w:t>
      </w:r>
      <w:r w:rsidR="00EB054D">
        <w:rPr>
          <w:rFonts w:ascii="UD デジタル 教科書体 NP-R" w:eastAsia="UD デジタル 教科書体 NP-R" w:hAnsi="ＭＳ 明朝" w:hint="eastAsia"/>
          <w:szCs w:val="21"/>
        </w:rPr>
        <w:t>１</w:t>
      </w:r>
      <w:r w:rsidR="00A870E9" w:rsidRPr="00CF0DB9">
        <w:rPr>
          <w:rFonts w:ascii="UD デジタル 教科書体 NP-R" w:eastAsia="UD デジタル 教科書体 NP-R" w:hAnsi="ＭＳ 明朝" w:hint="eastAsia"/>
          <w:szCs w:val="21"/>
        </w:rPr>
        <w:t>時間</w:t>
      </w:r>
      <w:r w:rsidR="00CB1CB7">
        <w:rPr>
          <w:rFonts w:ascii="UD デジタル 教科書体 NP-R" w:eastAsia="UD デジタル 教科書体 NP-R" w:hAnsi="ＭＳ 明朝" w:hint="eastAsia"/>
          <w:szCs w:val="21"/>
        </w:rPr>
        <w:t>(本時)</w:t>
      </w:r>
      <w:r w:rsidR="00A870E9" w:rsidRPr="00CF0DB9">
        <w:rPr>
          <w:rFonts w:ascii="UD デジタル 教科書体 NP-R" w:eastAsia="UD デジタル 教科書体 NP-R" w:hAnsi="ＭＳ 明朝" w:hint="eastAsia"/>
          <w:szCs w:val="21"/>
        </w:rPr>
        <w:t xml:space="preserve">　　</w:t>
      </w:r>
    </w:p>
    <w:p w14:paraId="66C896D0" w14:textId="530A35CA" w:rsidR="00C60B79" w:rsidRPr="00CF0DB9" w:rsidRDefault="00253BA5" w:rsidP="00253BA5">
      <w:pPr>
        <w:ind w:firstLineChars="100" w:firstLine="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 xml:space="preserve">第三次　</w:t>
      </w:r>
      <w:r w:rsidR="00FF6852">
        <w:rPr>
          <w:rFonts w:ascii="UD デジタル 教科書体 NP-R" w:eastAsia="UD デジタル 教科書体 NP-R" w:hAnsi="ＭＳ 明朝" w:hint="eastAsia"/>
          <w:szCs w:val="21"/>
        </w:rPr>
        <w:t>漢字と平仮名の大きさを確かめて</w:t>
      </w:r>
      <w:r w:rsidR="00A52D9E">
        <w:rPr>
          <w:rFonts w:ascii="UD デジタル 教科書体 NP-R" w:eastAsia="UD デジタル 教科書体 NP-R" w:hAnsi="ＭＳ 明朝" w:hint="eastAsia"/>
          <w:szCs w:val="21"/>
        </w:rPr>
        <w:t>、硬筆で字形を整えて書こう</w:t>
      </w:r>
      <w:r w:rsidR="00D335E3">
        <w:rPr>
          <w:rFonts w:ascii="UD デジタル 教科書体 NP-R" w:eastAsia="UD デジタル 教科書体 NP-R" w:hAnsi="ＭＳ 明朝" w:hint="eastAsia"/>
          <w:szCs w:val="21"/>
        </w:rPr>
        <w:t>。</w:t>
      </w:r>
      <w:r w:rsidR="00FF6852">
        <w:rPr>
          <w:rFonts w:ascii="UD デジタル 教科書体 NP-R" w:eastAsia="UD デジタル 教科書体 NP-R" w:hAnsi="ＭＳ 明朝" w:hint="eastAsia"/>
          <w:szCs w:val="21"/>
        </w:rPr>
        <w:t>・・・</w:t>
      </w:r>
      <w:r w:rsidR="00CB1CB7">
        <w:rPr>
          <w:rFonts w:ascii="UD デジタル 教科書体 NP-R" w:eastAsia="UD デジタル 教科書体 NP-R" w:hAnsi="ＭＳ 明朝" w:hint="eastAsia"/>
          <w:szCs w:val="21"/>
        </w:rPr>
        <w:t>・・</w:t>
      </w:r>
      <w:r w:rsidR="00FF6852">
        <w:rPr>
          <w:rFonts w:ascii="UD デジタル 教科書体 NP-R" w:eastAsia="UD デジタル 教科書体 NP-R" w:hAnsi="ＭＳ 明朝" w:hint="eastAsia"/>
          <w:szCs w:val="21"/>
        </w:rPr>
        <w:t>・</w:t>
      </w:r>
      <w:r w:rsidR="00EB054D">
        <w:rPr>
          <w:rFonts w:ascii="UD デジタル 教科書体 NP-R" w:eastAsia="UD デジタル 教科書体 NP-R" w:hAnsi="ＭＳ 明朝" w:hint="eastAsia"/>
          <w:szCs w:val="21"/>
        </w:rPr>
        <w:t>１</w:t>
      </w:r>
      <w:r w:rsidR="00A870E9" w:rsidRPr="00CF0DB9">
        <w:rPr>
          <w:rFonts w:ascii="UD デジタル 教科書体 NP-R" w:eastAsia="UD デジタル 教科書体 NP-R" w:hAnsi="ＭＳ 明朝" w:hint="eastAsia"/>
          <w:szCs w:val="21"/>
        </w:rPr>
        <w:t>時間</w:t>
      </w:r>
    </w:p>
    <w:p w14:paraId="384E91DD" w14:textId="693C2265" w:rsidR="00746232" w:rsidRPr="003B580F" w:rsidRDefault="00746232" w:rsidP="00746232">
      <w:pPr>
        <w:rPr>
          <w:rFonts w:ascii="UD デジタル 教科書体 NP-R" w:eastAsia="UD デジタル 教科書体 NP-R" w:hAnsi="ＭＳ 明朝"/>
          <w:sz w:val="10"/>
          <w:szCs w:val="10"/>
        </w:rPr>
      </w:pPr>
    </w:p>
    <w:p w14:paraId="2F8734CA" w14:textId="56A0B966" w:rsidR="0069498E" w:rsidRDefault="00746232" w:rsidP="00746232">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6　本時の学習</w:t>
      </w:r>
    </w:p>
    <w:p w14:paraId="326B98A5" w14:textId="665EAE29" w:rsidR="00746232" w:rsidRPr="0069498E" w:rsidRDefault="00746232" w:rsidP="00180D55">
      <w:pPr>
        <w:pStyle w:val="a3"/>
        <w:numPr>
          <w:ilvl w:val="0"/>
          <w:numId w:val="11"/>
        </w:numPr>
        <w:ind w:leftChars="0"/>
        <w:rPr>
          <w:rFonts w:ascii="UD デジタル 教科書体 NP-R" w:eastAsia="UD デジタル 教科書体 NP-R" w:hAnsi="ＭＳ 明朝"/>
          <w:szCs w:val="21"/>
        </w:rPr>
      </w:pPr>
      <w:r w:rsidRPr="0069498E">
        <w:rPr>
          <w:rFonts w:ascii="UD デジタル 教科書体 NP-R" w:eastAsia="UD デジタル 教科書体 NP-R" w:hAnsi="ＭＳ 明朝" w:hint="eastAsia"/>
          <w:szCs w:val="21"/>
        </w:rPr>
        <w:t>目標</w:t>
      </w:r>
    </w:p>
    <w:p w14:paraId="4E27115A" w14:textId="38C53E54" w:rsidR="007F66D8" w:rsidRDefault="00746232" w:rsidP="00180D55">
      <w:pPr>
        <w:ind w:firstLineChars="405" w:firstLine="850"/>
        <w:rPr>
          <w:rFonts w:ascii="UD デジタル 教科書体 NP-R" w:eastAsia="UD デジタル 教科書体 NP-R" w:hAnsi="ＭＳ 明朝"/>
          <w:szCs w:val="21"/>
        </w:rPr>
      </w:pPr>
      <w:r w:rsidRPr="007F66D8">
        <w:rPr>
          <w:rFonts w:ascii="UD デジタル 教科書体 NP-R" w:eastAsia="UD デジタル 教科書体 NP-R" w:hAnsi="ＭＳ 明朝" w:hint="eastAsia"/>
          <w:szCs w:val="21"/>
        </w:rPr>
        <w:t>〇</w:t>
      </w:r>
      <w:r w:rsidR="00704AD5" w:rsidRPr="007F66D8">
        <w:rPr>
          <w:rFonts w:ascii="UD デジタル 教科書体 NP-R" w:eastAsia="UD デジタル 教科書体 NP-R" w:hAnsi="ＭＳ 明朝" w:hint="eastAsia"/>
          <w:szCs w:val="21"/>
        </w:rPr>
        <w:t>漢字と平仮名のつり合いに気を付けて書くことができる。</w:t>
      </w:r>
    </w:p>
    <w:p w14:paraId="32A5B04E" w14:textId="24551C50" w:rsidR="00CF0DB9" w:rsidRDefault="006716D7" w:rsidP="00180D55">
      <w:pPr>
        <w:ind w:firstLineChars="405" w:firstLine="850"/>
        <w:rPr>
          <w:rFonts w:ascii="UD デジタル 教科書体 NP-R" w:eastAsia="UD デジタル 教科書体 NP-R" w:hAnsi="ＭＳ 明朝"/>
          <w:szCs w:val="21"/>
        </w:rPr>
      </w:pPr>
      <w:r w:rsidRPr="007F66D8">
        <w:rPr>
          <w:rFonts w:ascii="UD デジタル 教科書体 NP-R" w:eastAsia="UD デジタル 教科書体 NP-R" w:hAnsi="ＭＳ 明朝" w:hint="eastAsia"/>
          <w:szCs w:val="21"/>
        </w:rPr>
        <w:t>〇自分のめあてをもち、</w:t>
      </w:r>
      <w:r w:rsidR="00746232" w:rsidRPr="007F66D8">
        <w:rPr>
          <w:rFonts w:ascii="UD デジタル 教科書体 NP-R" w:eastAsia="UD デジタル 教科書体 NP-R" w:hAnsi="ＭＳ 明朝" w:hint="eastAsia"/>
          <w:szCs w:val="21"/>
        </w:rPr>
        <w:t>自分や友達の文字のよさを</w:t>
      </w:r>
      <w:r w:rsidR="00F45647" w:rsidRPr="007F66D8">
        <w:rPr>
          <w:rFonts w:ascii="UD デジタル 教科書体 NP-R" w:eastAsia="UD デジタル 教科書体 NP-R" w:hAnsi="ＭＳ 明朝" w:hint="eastAsia"/>
          <w:szCs w:val="21"/>
        </w:rPr>
        <w:t>見つ</w:t>
      </w:r>
      <w:r w:rsidR="00746232" w:rsidRPr="007F66D8">
        <w:rPr>
          <w:rFonts w:ascii="UD デジタル 教科書体 NP-R" w:eastAsia="UD デジタル 教科書体 NP-R" w:hAnsi="ＭＳ 明朝" w:hint="eastAsia"/>
          <w:szCs w:val="21"/>
        </w:rPr>
        <w:t>けて伝え合おうとする。</w:t>
      </w:r>
    </w:p>
    <w:p w14:paraId="702BF749" w14:textId="77777777" w:rsidR="00127C66" w:rsidRPr="007F66D8" w:rsidRDefault="00127C66" w:rsidP="00127C66">
      <w:pPr>
        <w:ind w:firstLineChars="500" w:firstLine="1050"/>
        <w:rPr>
          <w:rFonts w:ascii="UD デジタル 教科書体 NP-R" w:eastAsia="UD デジタル 教科書体 NP-R" w:hAnsi="ＭＳ 明朝"/>
          <w:szCs w:val="21"/>
        </w:rPr>
      </w:pPr>
    </w:p>
    <w:p w14:paraId="19696B31" w14:textId="23D610C2" w:rsidR="00746232" w:rsidRPr="00180D55" w:rsidRDefault="00746232" w:rsidP="00180D55">
      <w:pPr>
        <w:pStyle w:val="a3"/>
        <w:numPr>
          <w:ilvl w:val="0"/>
          <w:numId w:val="11"/>
        </w:numPr>
        <w:ind w:leftChars="0"/>
        <w:rPr>
          <w:rFonts w:ascii="UD デジタル 教科書体 NP-R" w:eastAsia="UD デジタル 教科書体 NP-R" w:hAnsi="ＭＳ 明朝"/>
          <w:szCs w:val="21"/>
        </w:rPr>
      </w:pPr>
      <w:r w:rsidRPr="00180D55">
        <w:rPr>
          <w:rFonts w:ascii="UD デジタル 教科書体 NP-R" w:eastAsia="UD デジタル 教科書体 NP-R" w:hAnsi="ＭＳ 明朝" w:hint="eastAsia"/>
          <w:szCs w:val="21"/>
        </w:rPr>
        <w:t>展開</w:t>
      </w:r>
    </w:p>
    <w:tbl>
      <w:tblPr>
        <w:tblStyle w:val="a4"/>
        <w:tblW w:w="9781" w:type="dxa"/>
        <w:tblInd w:w="-5" w:type="dxa"/>
        <w:tblLook w:val="04A0" w:firstRow="1" w:lastRow="0" w:firstColumn="1" w:lastColumn="0" w:noHBand="0" w:noVBand="1"/>
      </w:tblPr>
      <w:tblGrid>
        <w:gridCol w:w="567"/>
        <w:gridCol w:w="3402"/>
        <w:gridCol w:w="3402"/>
        <w:gridCol w:w="2410"/>
      </w:tblGrid>
      <w:tr w:rsidR="00232894" w:rsidRPr="00CF0DB9" w14:paraId="2A2CD4D9" w14:textId="77777777" w:rsidTr="00D94FE4">
        <w:tc>
          <w:tcPr>
            <w:tcW w:w="567" w:type="dxa"/>
          </w:tcPr>
          <w:p w14:paraId="7C41FBE2" w14:textId="77777777" w:rsidR="00AF3884" w:rsidRPr="00CF0DB9" w:rsidRDefault="00BC4B00"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過</w:t>
            </w:r>
          </w:p>
          <w:p w14:paraId="0A68F914" w14:textId="77777777" w:rsidR="00232894" w:rsidRPr="00CF0DB9" w:rsidRDefault="00BC4B00"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程</w:t>
            </w:r>
          </w:p>
        </w:tc>
        <w:tc>
          <w:tcPr>
            <w:tcW w:w="3402" w:type="dxa"/>
            <w:vAlign w:val="center"/>
          </w:tcPr>
          <w:p w14:paraId="78281DFF" w14:textId="2651FE1C" w:rsidR="00232894" w:rsidRPr="00CF0DB9" w:rsidRDefault="00BC4B00" w:rsidP="00D94FE4">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児童の活動</w:t>
            </w:r>
          </w:p>
        </w:tc>
        <w:tc>
          <w:tcPr>
            <w:tcW w:w="3402" w:type="dxa"/>
            <w:vAlign w:val="center"/>
          </w:tcPr>
          <w:p w14:paraId="3613C682" w14:textId="77777777" w:rsidR="00232894" w:rsidRPr="00CF0DB9" w:rsidRDefault="00BC4B00" w:rsidP="00D94FE4">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教師の指導・支援</w:t>
            </w:r>
          </w:p>
        </w:tc>
        <w:tc>
          <w:tcPr>
            <w:tcW w:w="2410" w:type="dxa"/>
          </w:tcPr>
          <w:p w14:paraId="2FB34145" w14:textId="6EC71128" w:rsidR="00232894" w:rsidRPr="00CF0DB9" w:rsidRDefault="00B2555E" w:rsidP="00D94FE4">
            <w:pPr>
              <w:pStyle w:val="a3"/>
              <w:ind w:leftChars="0" w:left="0"/>
              <w:jc w:val="cente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評価規準</w:t>
            </w:r>
          </w:p>
          <w:p w14:paraId="0ADBB7F4" w14:textId="77777777" w:rsidR="00BC4B00" w:rsidRPr="00CF0DB9" w:rsidRDefault="00BC4B00" w:rsidP="00D94FE4">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（評価方法）</w:t>
            </w:r>
          </w:p>
        </w:tc>
      </w:tr>
      <w:tr w:rsidR="00232894" w:rsidRPr="00CF0DB9" w14:paraId="17DEE794" w14:textId="77777777" w:rsidTr="0019268C">
        <w:trPr>
          <w:trHeight w:val="7073"/>
        </w:trPr>
        <w:tc>
          <w:tcPr>
            <w:tcW w:w="567" w:type="dxa"/>
          </w:tcPr>
          <w:p w14:paraId="14EE4E12"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つ</w:t>
            </w:r>
          </w:p>
          <w:p w14:paraId="1535B5B9" w14:textId="020BC836" w:rsidR="00AF388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か</w:t>
            </w:r>
          </w:p>
          <w:p w14:paraId="488941FD" w14:textId="77777777" w:rsidR="0023289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む</w:t>
            </w:r>
          </w:p>
          <w:p w14:paraId="54B56133"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4D5EB6A5"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4591BEF8"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03580092"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621A97A9"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高める</w:t>
            </w:r>
          </w:p>
          <w:p w14:paraId="31391832"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7661FBEB"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p>
          <w:p w14:paraId="280A6AB2" w14:textId="77777777" w:rsidR="004C2230" w:rsidRPr="00CF0DB9" w:rsidRDefault="004C2230" w:rsidP="004C2230">
            <w:pPr>
              <w:pStyle w:val="a3"/>
              <w:ind w:leftChars="0" w:left="0"/>
              <w:jc w:val="center"/>
              <w:rPr>
                <w:rFonts w:ascii="UD デジタル 教科書体 NP-R" w:eastAsia="UD デジタル 教科書体 NP-R" w:hAnsi="ＭＳ 明朝"/>
                <w:szCs w:val="21"/>
              </w:rPr>
            </w:pPr>
          </w:p>
          <w:p w14:paraId="32AC001D" w14:textId="4FD21407" w:rsidR="004C2230" w:rsidRDefault="004C2230" w:rsidP="004C2230">
            <w:pPr>
              <w:pStyle w:val="a3"/>
              <w:ind w:leftChars="0" w:left="0"/>
              <w:jc w:val="center"/>
              <w:rPr>
                <w:rFonts w:ascii="UD デジタル 教科書体 NP-R" w:eastAsia="UD デジタル 教科書体 NP-R" w:hAnsi="ＭＳ 明朝"/>
                <w:szCs w:val="21"/>
              </w:rPr>
            </w:pPr>
          </w:p>
          <w:p w14:paraId="49573000" w14:textId="77777777" w:rsidR="00D33E50" w:rsidRPr="00CF0DB9" w:rsidRDefault="00D33E50" w:rsidP="004C2230">
            <w:pPr>
              <w:pStyle w:val="a3"/>
              <w:ind w:leftChars="0" w:left="0"/>
              <w:jc w:val="center"/>
              <w:rPr>
                <w:rFonts w:ascii="UD デジタル 教科書体 NP-R" w:eastAsia="UD デジタル 教科書体 NP-R" w:hAnsi="ＭＳ 明朝"/>
                <w:szCs w:val="21"/>
              </w:rPr>
            </w:pPr>
          </w:p>
          <w:p w14:paraId="0B8D1D06"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確かめる</w:t>
            </w:r>
          </w:p>
          <w:p w14:paraId="60CD719D" w14:textId="448C82DB" w:rsidR="00BC39DD" w:rsidRDefault="00BC39DD" w:rsidP="00EC18FA">
            <w:pPr>
              <w:pStyle w:val="a3"/>
              <w:ind w:leftChars="0" w:left="0"/>
              <w:rPr>
                <w:rFonts w:ascii="UD デジタル 教科書体 NP-R" w:eastAsia="UD デジタル 教科書体 NP-R" w:hAnsi="ＭＳ 明朝"/>
                <w:szCs w:val="21"/>
              </w:rPr>
            </w:pPr>
          </w:p>
          <w:p w14:paraId="5D84D7D6" w14:textId="11C4D5BA" w:rsidR="00BC39DD" w:rsidRDefault="00BC39DD" w:rsidP="004C2230">
            <w:pPr>
              <w:pStyle w:val="a3"/>
              <w:ind w:leftChars="0" w:left="0"/>
              <w:jc w:val="center"/>
              <w:rPr>
                <w:rFonts w:ascii="UD デジタル 教科書体 NP-R" w:eastAsia="UD デジタル 教科書体 NP-R" w:hAnsi="ＭＳ 明朝"/>
                <w:szCs w:val="21"/>
              </w:rPr>
            </w:pPr>
          </w:p>
          <w:p w14:paraId="4747FCD0" w14:textId="77777777" w:rsidR="00EC18FA" w:rsidRPr="00CF0DB9" w:rsidRDefault="00EC18FA" w:rsidP="004C2230">
            <w:pPr>
              <w:pStyle w:val="a3"/>
              <w:ind w:leftChars="0" w:left="0"/>
              <w:jc w:val="center"/>
              <w:rPr>
                <w:rFonts w:ascii="UD デジタル 教科書体 NP-R" w:eastAsia="UD デジタル 教科書体 NP-R" w:hAnsi="ＭＳ 明朝"/>
                <w:szCs w:val="21"/>
              </w:rPr>
            </w:pPr>
          </w:p>
          <w:p w14:paraId="571E1769" w14:textId="77777777" w:rsidR="00AF3884" w:rsidRPr="00CF0DB9" w:rsidRDefault="00AF3884" w:rsidP="004C2230">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生かす</w:t>
            </w:r>
          </w:p>
        </w:tc>
        <w:tc>
          <w:tcPr>
            <w:tcW w:w="3402" w:type="dxa"/>
          </w:tcPr>
          <w:p w14:paraId="3874EDB0" w14:textId="55BE1B92" w:rsidR="00232894" w:rsidRPr="00BE16FD" w:rsidRDefault="00BE16FD" w:rsidP="00BE16FD">
            <w:pP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1　</w:t>
            </w:r>
            <w:r w:rsidR="00BC4B00" w:rsidRPr="00BE16FD">
              <w:rPr>
                <w:rFonts w:ascii="UD デジタル 教科書体 NP-R" w:eastAsia="UD デジタル 教科書体 NP-R" w:hAnsi="ＭＳ 明朝" w:hint="eastAsia"/>
                <w:szCs w:val="21"/>
              </w:rPr>
              <w:t>本時のめあてをつかむ。</w:t>
            </w:r>
          </w:p>
          <w:p w14:paraId="78CF4AE8" w14:textId="067C37C3" w:rsidR="00AF3884" w:rsidRPr="00CF0DB9" w:rsidRDefault="00AF3884" w:rsidP="00AF3884">
            <w:pPr>
              <w:rPr>
                <w:rFonts w:ascii="UD デジタル 教科書体 NP-R" w:eastAsia="UD デジタル 教科書体 NP-R" w:hAnsi="ＭＳ 明朝"/>
                <w:szCs w:val="21"/>
              </w:rPr>
            </w:pPr>
          </w:p>
          <w:p w14:paraId="43799B8B" w14:textId="6673EAAF" w:rsidR="00AF3884" w:rsidRPr="00CF0DB9" w:rsidRDefault="00B47157" w:rsidP="00AF3884">
            <w:pPr>
              <w:rPr>
                <w:rFonts w:ascii="UD デジタル 教科書体 NP-R" w:eastAsia="UD デジタル 教科書体 NP-R" w:hAnsi="ＭＳ 明朝"/>
                <w:szCs w:val="21"/>
              </w:rPr>
            </w:pPr>
            <w:r>
              <w:rPr>
                <w:rFonts w:ascii="UD デジタル 教科書体 NP-R" w:eastAsia="UD デジタル 教科書体 NP-R" w:hAnsi="ＭＳ 明朝" w:hint="eastAsia"/>
                <w:noProof/>
                <w:szCs w:val="21"/>
              </w:rPr>
              <mc:AlternateContent>
                <mc:Choice Requires="wps">
                  <w:drawing>
                    <wp:anchor distT="0" distB="0" distL="114300" distR="114300" simplePos="0" relativeHeight="251663360" behindDoc="0" locked="0" layoutInCell="1" allowOverlap="1" wp14:anchorId="20E041E3" wp14:editId="1935C056">
                      <wp:simplePos x="0" y="0"/>
                      <wp:positionH relativeFrom="column">
                        <wp:posOffset>32385</wp:posOffset>
                      </wp:positionH>
                      <wp:positionV relativeFrom="paragraph">
                        <wp:posOffset>13970</wp:posOffset>
                      </wp:positionV>
                      <wp:extent cx="5684520" cy="922020"/>
                      <wp:effectExtent l="0" t="0" r="11430" b="11430"/>
                      <wp:wrapNone/>
                      <wp:docPr id="1" name="テキスト ボックス 1"/>
                      <wp:cNvGraphicFramePr/>
                      <a:graphic xmlns:a="http://schemas.openxmlformats.org/drawingml/2006/main">
                        <a:graphicData uri="http://schemas.microsoft.com/office/word/2010/wordprocessingShape">
                          <wps:wsp>
                            <wps:cNvSpPr txBox="1"/>
                            <wps:spPr>
                              <a:xfrm>
                                <a:off x="0" y="0"/>
                                <a:ext cx="5684520" cy="922020"/>
                              </a:xfrm>
                              <a:prstGeom prst="rect">
                                <a:avLst/>
                              </a:prstGeom>
                              <a:solidFill>
                                <a:schemeClr val="lt1"/>
                              </a:solidFill>
                              <a:ln w="6350">
                                <a:solidFill>
                                  <a:prstClr val="black"/>
                                </a:solidFill>
                              </a:ln>
                            </wps:spPr>
                            <wps:txbx>
                              <w:txbxContent>
                                <w:p w14:paraId="3BB68B32" w14:textId="77777777" w:rsidR="00AF3884" w:rsidRDefault="00AF38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E041E3" id="_x0000_t202" coordsize="21600,21600" o:spt="202" path="m,l,21600r21600,l21600,xe">
                      <v:stroke joinstyle="miter"/>
                      <v:path gradientshapeok="t" o:connecttype="rect"/>
                    </v:shapetype>
                    <v:shape id="テキスト ボックス 1" o:spid="_x0000_s1026" type="#_x0000_t202" style="position:absolute;left:0;text-align:left;margin-left:2.55pt;margin-top:1.1pt;width:447.6pt;height:72.6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" fillcolor="white [3201]" strokeweight=".5pt">
                      <v:textbox>
                        <w:txbxContent>
                          <w:p w14:paraId="3BB68B32" w14:textId="77777777" w:rsidR="00AF3884" w:rsidRDefault="00AF3884"/>
                        </w:txbxContent>
                      </v:textbox>
                    </v:shape>
                  </w:pict>
                </mc:Fallback>
              </mc:AlternateContent>
            </w:r>
            <w:r w:rsidR="00B45832" w:rsidRPr="00CF0DB9">
              <w:rPr>
                <w:rFonts w:ascii="UD デジタル 教科書体 NP-R" w:eastAsia="UD デジタル 教科書体 NP-R" w:hAnsi="ＭＳ 明朝" w:hint="eastAsia"/>
                <w:noProof/>
                <w:szCs w:val="21"/>
              </w:rPr>
              <mc:AlternateContent>
                <mc:Choice Requires="wps">
                  <w:drawing>
                    <wp:anchor distT="0" distB="0" distL="114300" distR="114300" simplePos="0" relativeHeight="251664384" behindDoc="0" locked="0" layoutInCell="1" allowOverlap="1" wp14:anchorId="49798D45" wp14:editId="35643115">
                      <wp:simplePos x="0" y="0"/>
                      <wp:positionH relativeFrom="column">
                        <wp:posOffset>1289685</wp:posOffset>
                      </wp:positionH>
                      <wp:positionV relativeFrom="paragraph">
                        <wp:posOffset>99060</wp:posOffset>
                      </wp:positionV>
                      <wp:extent cx="3352800" cy="3238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3352800" cy="323850"/>
                              </a:xfrm>
                              <a:prstGeom prst="rect">
                                <a:avLst/>
                              </a:prstGeom>
                              <a:solidFill>
                                <a:schemeClr val="lt1"/>
                              </a:solidFill>
                              <a:ln w="6350">
                                <a:solidFill>
                                  <a:prstClr val="black"/>
                                </a:solidFill>
                              </a:ln>
                            </wps:spPr>
                            <wps:txbx>
                              <w:txbxContent>
                                <w:p w14:paraId="417B6000" w14:textId="05180D08" w:rsidR="00AF3884" w:rsidRPr="003702B9" w:rsidRDefault="00B45832" w:rsidP="00B45832">
                                  <w:pPr>
                                    <w:rPr>
                                      <w:rFonts w:ascii="UD デジタル 教科書体 NP-R" w:eastAsia="UD デジタル 教科書体 NP-R"/>
                                      <w:sz w:val="24"/>
                                      <w:szCs w:val="24"/>
                                    </w:rPr>
                                  </w:pPr>
                                  <w:r>
                                    <w:rPr>
                                      <w:rFonts w:ascii="UD デジタル 教科書体 NP-R" w:eastAsia="UD デジタル 教科書体 NP-R" w:hint="eastAsia"/>
                                      <w:sz w:val="24"/>
                                      <w:szCs w:val="24"/>
                                    </w:rPr>
                                    <w:t>漢字と</w:t>
                                  </w:r>
                                  <w:r>
                                    <w:rPr>
                                      <w:rFonts w:ascii="UD デジタル 教科書体 NP-R" w:eastAsia="UD デジタル 教科書体 NP-R"/>
                                      <w:sz w:val="24"/>
                                      <w:szCs w:val="24"/>
                                    </w:rPr>
                                    <w:t>平仮名のつり合いに気を付けて書こう</w:t>
                                  </w:r>
                                  <w:r w:rsidR="004E5CD8">
                                    <w:rPr>
                                      <w:rFonts w:ascii="UD デジタル 教科書体 NP-R" w:eastAsia="UD デジタル 教科書体 NP-R"/>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98D45" id="テキスト ボックス 5" o:spid="_x0000_s1027" type="#_x0000_t202" style="position:absolute;left:0;text-align:left;margin-left:101.55pt;margin-top:7.8pt;width:264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" fillcolor="white [3201]" strokeweight=".5pt">
                      <v:textbox>
                        <w:txbxContent>
                          <w:p w14:paraId="417B6000" w14:textId="05180D08" w:rsidR="00AF3884" w:rsidRPr="003702B9" w:rsidRDefault="00B45832" w:rsidP="00B45832">
                            <w:pPr>
                              <w:rPr>
                                <w:rFonts w:ascii="UD デジタル 教科書体 NP-R" w:eastAsia="UD デジタル 教科書体 NP-R"/>
                                <w:sz w:val="24"/>
                                <w:szCs w:val="24"/>
                              </w:rPr>
                            </w:pPr>
                            <w:r>
                              <w:rPr>
                                <w:rFonts w:ascii="UD デジタル 教科書体 NP-R" w:eastAsia="UD デジタル 教科書体 NP-R" w:hint="eastAsia"/>
                                <w:sz w:val="24"/>
                                <w:szCs w:val="24"/>
                              </w:rPr>
                              <w:t>漢字と</w:t>
                            </w:r>
                            <w:r>
                              <w:rPr>
                                <w:rFonts w:ascii="UD デジタル 教科書体 NP-R" w:eastAsia="UD デジタル 教科書体 NP-R"/>
                                <w:sz w:val="24"/>
                                <w:szCs w:val="24"/>
                              </w:rPr>
                              <w:t>平仮名のつり合いに気を付けて書こう</w:t>
                            </w:r>
                            <w:r w:rsidR="004E5CD8">
                              <w:rPr>
                                <w:rFonts w:ascii="UD デジタル 教科書体 NP-R" w:eastAsia="UD デジタル 教科書体 NP-R"/>
                                <w:sz w:val="24"/>
                                <w:szCs w:val="24"/>
                              </w:rPr>
                              <w:t>。</w:t>
                            </w:r>
                          </w:p>
                        </w:txbxContent>
                      </v:textbox>
                    </v:shape>
                  </w:pict>
                </mc:Fallback>
              </mc:AlternateContent>
            </w:r>
            <w:r w:rsidR="006E3929" w:rsidRPr="00D557E7">
              <w:rPr>
                <w:rFonts w:ascii="UD デジタル 教科書体 NP-R" w:eastAsia="UD デジタル 教科書体 NP-R" w:hAnsi="ＭＳ 明朝"/>
                <w:noProof/>
                <w:szCs w:val="21"/>
              </w:rPr>
              <mc:AlternateContent>
                <mc:Choice Requires="wps">
                  <w:drawing>
                    <wp:anchor distT="45720" distB="45720" distL="114300" distR="114300" simplePos="0" relativeHeight="251666432" behindDoc="1" locked="0" layoutInCell="1" allowOverlap="1" wp14:anchorId="0AE2C46A" wp14:editId="314BC0FB">
                      <wp:simplePos x="0" y="0"/>
                      <wp:positionH relativeFrom="column">
                        <wp:posOffset>318135</wp:posOffset>
                      </wp:positionH>
                      <wp:positionV relativeFrom="paragraph">
                        <wp:posOffset>99060</wp:posOffset>
                      </wp:positionV>
                      <wp:extent cx="600075" cy="7524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752475"/>
                              </a:xfrm>
                              <a:prstGeom prst="rect">
                                <a:avLst/>
                              </a:prstGeom>
                              <a:solidFill>
                                <a:srgbClr val="FFFFFF"/>
                              </a:solidFill>
                              <a:ln w="9525">
                                <a:solidFill>
                                  <a:srgbClr val="000000"/>
                                </a:solidFill>
                                <a:miter lim="800000"/>
                                <a:headEnd/>
                                <a:tailEnd/>
                              </a:ln>
                            </wps:spPr>
                            <wps:txbx>
                              <w:txbxContent>
                                <w:p w14:paraId="0CD8F7DD" w14:textId="5EB4D61A" w:rsidR="00D557E7" w:rsidRPr="0037766A" w:rsidRDefault="00E5591E">
                                  <w:pPr>
                                    <w:rPr>
                                      <w:rFonts w:ascii="AR P教科書体M" w:eastAsia="AR P教科書体M" w:hAnsi="AR P教科書体M"/>
                                      <w:sz w:val="48"/>
                                    </w:rPr>
                                  </w:pPr>
                                  <w:r>
                                    <w:rPr>
                                      <w:noProof/>
                                    </w:rPr>
                                    <w:drawing>
                                      <wp:inline distT="0" distB="0" distL="0" distR="0" wp14:anchorId="5A867B56" wp14:editId="1DD5F693">
                                        <wp:extent cx="408305" cy="6248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8305" cy="624840"/>
                                                </a:xfrm>
                                                <a:prstGeom prst="rect">
                                                  <a:avLst/>
                                                </a:prstGeom>
                                              </pic:spPr>
                                            </pic:pic>
                                          </a:graphicData>
                                        </a:graphic>
                                      </wp:inline>
                                    </w:drawing>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E2C46A" id="テキスト ボックス 2" o:spid="_x0000_s1028" type="#_x0000_t202" style="position:absolute;left:0;text-align:left;margin-left:25.05pt;margin-top:7.8pt;width:47.25pt;height:59.2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">
                      <v:textbox style="layout-flow:vertical-ideographic">
                        <w:txbxContent>
                          <w:p w14:paraId="0CD8F7DD" w14:textId="5EB4D61A" w:rsidR="00D557E7" w:rsidRPr="0037766A" w:rsidRDefault="00E5591E">
                            <w:pPr>
                              <w:rPr>
                                <w:rFonts w:ascii="AR P教科書体M" w:eastAsia="AR P教科書体M" w:hAnsi="AR P教科書体M"/>
                                <w:sz w:val="48"/>
                              </w:rPr>
                            </w:pPr>
                            <w:r>
                              <w:rPr>
                                <w:noProof/>
                              </w:rPr>
                              <w:drawing>
                                <wp:inline distT="0" distB="0" distL="0" distR="0" wp14:anchorId="5A867B56" wp14:editId="1DD5F693">
                                  <wp:extent cx="408305" cy="6248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8305" cy="624840"/>
                                          </a:xfrm>
                                          <a:prstGeom prst="rect">
                                            <a:avLst/>
                                          </a:prstGeom>
                                        </pic:spPr>
                                      </pic:pic>
                                    </a:graphicData>
                                  </a:graphic>
                                </wp:inline>
                              </w:drawing>
                            </w:r>
                          </w:p>
                        </w:txbxContent>
                      </v:textbox>
                      <w10:wrap type="square"/>
                    </v:shape>
                  </w:pict>
                </mc:Fallback>
              </mc:AlternateContent>
            </w:r>
          </w:p>
          <w:p w14:paraId="2B5107AD" w14:textId="77777777" w:rsidR="00AF3884" w:rsidRPr="00CF0DB9" w:rsidRDefault="00AF3884" w:rsidP="00AF3884">
            <w:pPr>
              <w:rPr>
                <w:rFonts w:ascii="UD デジタル 教科書体 NP-R" w:eastAsia="UD デジタル 教科書体 NP-R" w:hAnsi="ＭＳ 明朝"/>
                <w:szCs w:val="21"/>
              </w:rPr>
            </w:pPr>
          </w:p>
          <w:p w14:paraId="5EA04C11" w14:textId="03522047" w:rsidR="00AF3884" w:rsidRPr="00CF0DB9" w:rsidRDefault="00AF3884" w:rsidP="00AF3884">
            <w:pPr>
              <w:rPr>
                <w:rFonts w:ascii="UD デジタル 教科書体 NP-R" w:eastAsia="UD デジタル 教科書体 NP-R" w:hAnsi="ＭＳ 明朝"/>
                <w:szCs w:val="21"/>
              </w:rPr>
            </w:pPr>
          </w:p>
          <w:p w14:paraId="4693084F" w14:textId="77777777" w:rsidR="00AF3884" w:rsidRPr="00CF0DB9" w:rsidRDefault="00AF3884" w:rsidP="00AF3884">
            <w:pPr>
              <w:rPr>
                <w:rFonts w:ascii="UD デジタル 教科書体 NP-R" w:eastAsia="UD デジタル 教科書体 NP-R" w:hAnsi="ＭＳ 明朝"/>
                <w:szCs w:val="21"/>
              </w:rPr>
            </w:pPr>
          </w:p>
          <w:p w14:paraId="11B29A44" w14:textId="77777777" w:rsidR="00AF3884" w:rsidRPr="00CF0DB9" w:rsidRDefault="00AF3884" w:rsidP="00AF3884">
            <w:pPr>
              <w:rPr>
                <w:rFonts w:ascii="UD デジタル 教科書体 NP-R" w:eastAsia="UD デジタル 教科書体 NP-R" w:hAnsi="ＭＳ 明朝"/>
                <w:szCs w:val="21"/>
              </w:rPr>
            </w:pPr>
          </w:p>
          <w:p w14:paraId="0BD4D4D5" w14:textId="4628BF66" w:rsidR="00F93F48" w:rsidRPr="00CF0DB9" w:rsidRDefault="00F93F48" w:rsidP="006C2178">
            <w:pPr>
              <w:ind w:left="210" w:hangingChars="100" w:hanging="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2</w:t>
            </w:r>
            <w:r w:rsidR="00A05EF0" w:rsidRPr="006D08D9">
              <w:rPr>
                <w:rFonts w:ascii="UD デジタル 教科書体 NP-R" w:eastAsia="UD デジタル 教科書体 NP-R" w:hAnsi="ＭＳ 明朝" w:hint="eastAsia"/>
                <w:color w:val="000000" w:themeColor="text1"/>
                <w:szCs w:val="21"/>
              </w:rPr>
              <w:t xml:space="preserve">　</w:t>
            </w:r>
            <w:r w:rsidR="006C2178">
              <w:rPr>
                <w:rFonts w:ascii="UD デジタル 教科書体 NP-R" w:eastAsia="UD デジタル 教科書体 NP-R" w:hAnsi="ＭＳ 明朝" w:hint="eastAsia"/>
                <w:szCs w:val="21"/>
              </w:rPr>
              <w:t>自分のめあてに向かって練習</w:t>
            </w:r>
            <w:r w:rsidRPr="00CF0DB9">
              <w:rPr>
                <w:rFonts w:ascii="UD デジタル 教科書体 NP-R" w:eastAsia="UD デジタル 教科書体 NP-R" w:hAnsi="ＭＳ 明朝" w:hint="eastAsia"/>
                <w:szCs w:val="21"/>
              </w:rPr>
              <w:t>する。</w:t>
            </w:r>
          </w:p>
          <w:p w14:paraId="443A6F72" w14:textId="77777777" w:rsidR="000D6F65" w:rsidRDefault="000D6F65" w:rsidP="000D6F65">
            <w:pPr>
              <w:rPr>
                <w:rFonts w:ascii="UD デジタル 教科書体 NP-R" w:eastAsia="UD デジタル 教科書体 NP-R" w:hAnsi="ＭＳ 明朝"/>
                <w:szCs w:val="21"/>
              </w:rPr>
            </w:pPr>
            <w:r w:rsidRPr="006D08D9">
              <w:rPr>
                <w:rFonts w:ascii="UD デジタル 教科書体 NP-R" w:eastAsia="UD デジタル 教科書体 NP-R" w:hAnsi="ＭＳ 明朝" w:hint="eastAsia"/>
                <w:color w:val="000000" w:themeColor="text1"/>
                <w:szCs w:val="21"/>
              </w:rPr>
              <w:t xml:space="preserve">　</w:t>
            </w:r>
            <w:r w:rsidR="006716D7">
              <w:rPr>
                <w:rFonts w:ascii="UD デジタル 教科書体 NP-R" w:eastAsia="UD デジタル 教科書体 NP-R" w:hAnsi="ＭＳ 明朝" w:hint="eastAsia"/>
                <w:szCs w:val="21"/>
              </w:rPr>
              <w:t>・自分のめあてに合った練習方</w:t>
            </w:r>
          </w:p>
          <w:p w14:paraId="6B89DD33" w14:textId="77777777" w:rsidR="000D6F65" w:rsidRDefault="006716D7" w:rsidP="000D6F65">
            <w:pPr>
              <w:ind w:firstLineChars="200" w:firstLine="42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法を選び、</w:t>
            </w:r>
            <w:r w:rsidR="00BC4B00" w:rsidRPr="00CF0DB9">
              <w:rPr>
                <w:rFonts w:ascii="UD デジタル 教科書体 NP-R" w:eastAsia="UD デジタル 教科書体 NP-R" w:hAnsi="ＭＳ 明朝" w:hint="eastAsia"/>
                <w:szCs w:val="21"/>
              </w:rPr>
              <w:t>練習する。</w:t>
            </w:r>
            <w:r w:rsidR="00B74C11">
              <w:rPr>
                <w:rFonts w:ascii="UD デジタル 教科書体 NP-R" w:eastAsia="UD デジタル 教科書体 NP-R" w:hAnsi="ＭＳ 明朝" w:hint="eastAsia"/>
                <w:szCs w:val="21"/>
              </w:rPr>
              <w:t>（半紙の</w:t>
            </w:r>
          </w:p>
          <w:p w14:paraId="7EF5B6B5" w14:textId="2EF02251" w:rsidR="00BC4B00" w:rsidRPr="00CF0DB9" w:rsidRDefault="00B74C11" w:rsidP="000D6F65">
            <w:pPr>
              <w:ind w:firstLineChars="200" w:firstLine="42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折り方</w:t>
            </w:r>
            <w:r w:rsidR="00E5035C">
              <w:rPr>
                <w:rFonts w:ascii="UD デジタル 教科書体 NP-R" w:eastAsia="UD デジタル 教科書体 NP-R" w:hAnsi="ＭＳ 明朝" w:hint="eastAsia"/>
                <w:szCs w:val="21"/>
              </w:rPr>
              <w:t>など</w:t>
            </w:r>
            <w:r>
              <w:rPr>
                <w:rFonts w:ascii="UD デジタル 教科書体 NP-R" w:eastAsia="UD デジタル 教科書体 NP-R" w:hAnsi="ＭＳ 明朝" w:hint="eastAsia"/>
                <w:szCs w:val="21"/>
              </w:rPr>
              <w:t>）</w:t>
            </w:r>
          </w:p>
          <w:p w14:paraId="336F3AF6" w14:textId="343E3C78" w:rsidR="00F93F48" w:rsidRPr="00CF0DB9" w:rsidRDefault="000D6F65" w:rsidP="004A0400">
            <w:pPr>
              <w:ind w:left="420" w:hangingChars="200" w:hanging="420"/>
              <w:rPr>
                <w:rFonts w:ascii="UD デジタル 教科書体 NP-R" w:eastAsia="UD デジタル 教科書体 NP-R" w:hAnsi="ＭＳ 明朝"/>
                <w:szCs w:val="21"/>
              </w:rPr>
            </w:pPr>
            <w:r w:rsidRPr="006D08D9">
              <w:rPr>
                <w:rFonts w:ascii="UD デジタル 教科書体 NP-R" w:eastAsia="UD デジタル 教科書体 NP-R" w:hAnsi="ＭＳ 明朝" w:hint="eastAsia"/>
                <w:color w:val="000000" w:themeColor="text1"/>
                <w:szCs w:val="21"/>
              </w:rPr>
              <w:t xml:space="preserve">　</w:t>
            </w:r>
            <w:r w:rsidR="004A0400">
              <w:rPr>
                <w:rFonts w:ascii="UD デジタル 教科書体 NP-R" w:eastAsia="UD デジタル 教科書体 NP-R" w:hAnsi="ＭＳ 明朝" w:hint="eastAsia"/>
                <w:szCs w:val="21"/>
              </w:rPr>
              <w:t>・互いにアドバイスし合いながら練習する。</w:t>
            </w:r>
          </w:p>
          <w:p w14:paraId="20B7677C" w14:textId="65696105" w:rsidR="001E2C58" w:rsidRPr="00CF0DB9" w:rsidRDefault="001E2C58" w:rsidP="00F93F48">
            <w:pPr>
              <w:rPr>
                <w:rFonts w:ascii="UD デジタル 教科書体 NP-R" w:eastAsia="UD デジタル 教科書体 NP-R" w:hAnsi="ＭＳ 明朝"/>
                <w:szCs w:val="21"/>
              </w:rPr>
            </w:pPr>
          </w:p>
          <w:p w14:paraId="3709BB2B" w14:textId="4E5789A5" w:rsidR="00BC4B00" w:rsidRPr="00CF0DB9" w:rsidRDefault="00F93F48" w:rsidP="00F93F48">
            <w:pP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3</w:t>
            </w:r>
            <w:r w:rsidR="00A05EF0" w:rsidRPr="006D08D9">
              <w:rPr>
                <w:rFonts w:ascii="UD デジタル 教科書体 NP-R" w:eastAsia="UD デジタル 教科書体 NP-R" w:hAnsi="ＭＳ 明朝" w:hint="eastAsia"/>
                <w:color w:val="000000" w:themeColor="text1"/>
                <w:szCs w:val="21"/>
              </w:rPr>
              <w:t xml:space="preserve">　</w:t>
            </w:r>
            <w:r w:rsidR="00BC4B00" w:rsidRPr="00CF0DB9">
              <w:rPr>
                <w:rFonts w:ascii="UD デジタル 教科書体 NP-R" w:eastAsia="UD デジタル 教科書体 NP-R" w:hAnsi="ＭＳ 明朝" w:hint="eastAsia"/>
                <w:szCs w:val="21"/>
              </w:rPr>
              <w:t>本時のまとめをする。</w:t>
            </w:r>
          </w:p>
          <w:p w14:paraId="6090B73C" w14:textId="77777777" w:rsidR="000D6F65" w:rsidRDefault="000D6F65" w:rsidP="000D6F65">
            <w:pPr>
              <w:rPr>
                <w:rFonts w:ascii="UD デジタル 教科書体 NP-R" w:eastAsia="UD デジタル 教科書体 NP-R" w:hAnsi="ＭＳ 明朝"/>
                <w:szCs w:val="21"/>
              </w:rPr>
            </w:pPr>
            <w:r w:rsidRPr="006D08D9">
              <w:rPr>
                <w:rFonts w:ascii="UD デジタル 教科書体 NP-R" w:eastAsia="UD デジタル 教科書体 NP-R" w:hAnsi="ＭＳ 明朝" w:hint="eastAsia"/>
                <w:color w:val="000000" w:themeColor="text1"/>
                <w:szCs w:val="21"/>
              </w:rPr>
              <w:t xml:space="preserve">　</w:t>
            </w:r>
            <w:r w:rsidR="00BC4B00" w:rsidRPr="00CF0DB9">
              <w:rPr>
                <w:rFonts w:ascii="UD デジタル 教科書体 NP-R" w:eastAsia="UD デジタル 教科書体 NP-R" w:hAnsi="ＭＳ 明朝" w:hint="eastAsia"/>
                <w:szCs w:val="21"/>
              </w:rPr>
              <w:t>・まとめ書きをする。</w:t>
            </w:r>
          </w:p>
          <w:p w14:paraId="35049FEF" w14:textId="2AD2558F" w:rsidR="00BC4B00" w:rsidRDefault="000D6F65" w:rsidP="000D6F65">
            <w:pPr>
              <w:rPr>
                <w:rFonts w:ascii="UD デジタル 教科書体 NP-R" w:eastAsia="UD デジタル 教科書体 NP-R" w:hAnsi="ＭＳ 明朝"/>
                <w:szCs w:val="21"/>
              </w:rPr>
            </w:pPr>
            <w:r w:rsidRPr="006D08D9">
              <w:rPr>
                <w:rFonts w:ascii="UD デジタル 教科書体 NP-R" w:eastAsia="UD デジタル 教科書体 NP-R" w:hAnsi="ＭＳ 明朝" w:hint="eastAsia"/>
                <w:color w:val="000000" w:themeColor="text1"/>
                <w:szCs w:val="21"/>
              </w:rPr>
              <w:t xml:space="preserve">　</w:t>
            </w:r>
            <w:r w:rsidR="00BC4B00" w:rsidRPr="00CF0DB9">
              <w:rPr>
                <w:rFonts w:ascii="UD デジタル 教科書体 NP-R" w:eastAsia="UD デジタル 教科書体 NP-R" w:hAnsi="ＭＳ 明朝" w:hint="eastAsia"/>
                <w:szCs w:val="21"/>
              </w:rPr>
              <w:t>・</w:t>
            </w:r>
            <w:r w:rsidR="0037766A" w:rsidRPr="00CF0DB9">
              <w:rPr>
                <w:rFonts w:ascii="UD デジタル 教科書体 NP-R" w:eastAsia="UD デジタル 教科書体 NP-R" w:hAnsi="ＭＳ 明朝" w:hint="eastAsia"/>
                <w:szCs w:val="21"/>
              </w:rPr>
              <w:t>自己評価</w:t>
            </w:r>
            <w:r w:rsidR="0037766A">
              <w:rPr>
                <w:rFonts w:ascii="UD デジタル 教科書体 NP-R" w:eastAsia="UD デジタル 教科書体 NP-R" w:hAnsi="ＭＳ 明朝" w:hint="eastAsia"/>
                <w:szCs w:val="21"/>
              </w:rPr>
              <w:t>や相互評価</w:t>
            </w:r>
            <w:r w:rsidR="00BC4B00" w:rsidRPr="00CF0DB9">
              <w:rPr>
                <w:rFonts w:ascii="UD デジタル 教科書体 NP-R" w:eastAsia="UD デジタル 教科書体 NP-R" w:hAnsi="ＭＳ 明朝" w:hint="eastAsia"/>
                <w:szCs w:val="21"/>
              </w:rPr>
              <w:t>をする。</w:t>
            </w:r>
          </w:p>
          <w:p w14:paraId="2903078F" w14:textId="77777777" w:rsidR="00EC18FA" w:rsidRDefault="0037766A" w:rsidP="00EC18FA">
            <w:pPr>
              <w:ind w:firstLineChars="100" w:firstLine="210"/>
              <w:rPr>
                <w:rFonts w:ascii="UD デジタル 教科書体 NP-R" w:eastAsia="UD デジタル 教科書体 NP-R" w:hAnsi="ＭＳ 明朝"/>
                <w:szCs w:val="21"/>
              </w:rPr>
            </w:pPr>
            <w:r w:rsidRPr="00213214">
              <w:rPr>
                <w:rFonts w:ascii="UD デジタル 教科書体 NP-R" w:eastAsia="UD デジタル 教科書体 NP-R" w:hAnsi="ＭＳ 明朝" w:hint="eastAsia"/>
                <w:szCs w:val="21"/>
              </w:rPr>
              <w:t>・まとめ書きをペアで確認す</w:t>
            </w:r>
          </w:p>
          <w:p w14:paraId="22D54C81" w14:textId="23A26B81" w:rsidR="0037766A" w:rsidRPr="00213214" w:rsidRDefault="0037766A" w:rsidP="00EC18FA">
            <w:pPr>
              <w:ind w:firstLineChars="200" w:firstLine="420"/>
              <w:rPr>
                <w:rFonts w:ascii="UD デジタル 教科書体 NP-R" w:eastAsia="UD デジタル 教科書体 NP-R" w:hAnsi="ＭＳ 明朝"/>
                <w:szCs w:val="21"/>
              </w:rPr>
            </w:pPr>
            <w:r w:rsidRPr="00213214">
              <w:rPr>
                <w:rFonts w:ascii="UD デジタル 教科書体 NP-R" w:eastAsia="UD デジタル 教科書体 NP-R" w:hAnsi="ＭＳ 明朝" w:hint="eastAsia"/>
                <w:szCs w:val="21"/>
              </w:rPr>
              <w:t>る。</w:t>
            </w:r>
          </w:p>
          <w:p w14:paraId="153669E3" w14:textId="603D2A85" w:rsidR="004A0400" w:rsidRDefault="004A0400" w:rsidP="00BC4B00">
            <w:pPr>
              <w:rPr>
                <w:rFonts w:ascii="UD デジタル 教科書体 NP-R" w:eastAsia="UD デジタル 教科書体 NP-R" w:hAnsi="ＭＳ 明朝"/>
                <w:szCs w:val="21"/>
              </w:rPr>
            </w:pPr>
          </w:p>
          <w:p w14:paraId="252EDC44" w14:textId="77777777" w:rsidR="00EC18FA" w:rsidRDefault="00EC18FA" w:rsidP="00BC4B00">
            <w:pPr>
              <w:rPr>
                <w:rFonts w:ascii="UD デジタル 教科書体 NP-R" w:eastAsia="UD デジタル 教科書体 NP-R" w:hAnsi="ＭＳ 明朝"/>
                <w:szCs w:val="21"/>
              </w:rPr>
            </w:pPr>
          </w:p>
          <w:p w14:paraId="55003884" w14:textId="68658117" w:rsidR="00D33E50" w:rsidRPr="00CF0DB9" w:rsidRDefault="00BC4B00" w:rsidP="00E124FD">
            <w:pPr>
              <w:ind w:left="210" w:hangingChars="100" w:hanging="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4</w:t>
            </w:r>
            <w:r w:rsidR="00A05EF0" w:rsidRPr="006D08D9">
              <w:rPr>
                <w:rFonts w:ascii="UD デジタル 教科書体 NP-R" w:eastAsia="UD デジタル 教科書体 NP-R" w:hAnsi="ＭＳ 明朝" w:hint="eastAsia"/>
                <w:color w:val="000000" w:themeColor="text1"/>
                <w:szCs w:val="21"/>
              </w:rPr>
              <w:t xml:space="preserve">　</w:t>
            </w:r>
            <w:r w:rsidR="00E124FD">
              <w:rPr>
                <w:rFonts w:ascii="UD デジタル 教科書体 NP-R" w:eastAsia="UD デジタル 教科書体 NP-R" w:hAnsi="ＭＳ 明朝" w:hint="eastAsia"/>
                <w:szCs w:val="21"/>
              </w:rPr>
              <w:t>本時での自分の成長や努力したことを振り返り、次の時間に意欲をつなげる。</w:t>
            </w:r>
          </w:p>
        </w:tc>
        <w:tc>
          <w:tcPr>
            <w:tcW w:w="3402" w:type="dxa"/>
          </w:tcPr>
          <w:p w14:paraId="04850017" w14:textId="77777777" w:rsidR="00232894" w:rsidRPr="00CF0DB9" w:rsidRDefault="00BE16FD" w:rsidP="00BE16FD">
            <w:pPr>
              <w:pStyle w:val="a3"/>
              <w:ind w:leftChars="-17" w:left="174" w:hangingChars="100" w:hanging="210"/>
              <w:jc w:val="left"/>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1　</w:t>
            </w:r>
            <w:r w:rsidR="00BC4B00" w:rsidRPr="00CF0DB9">
              <w:rPr>
                <w:rFonts w:ascii="UD デジタル 教科書体 NP-R" w:eastAsia="UD デジタル 教科書体 NP-R" w:hAnsi="ＭＳ 明朝" w:hint="eastAsia"/>
                <w:szCs w:val="21"/>
              </w:rPr>
              <w:t>本時の学習のめあてをつか</w:t>
            </w:r>
            <w:r>
              <w:rPr>
                <w:rFonts w:ascii="UD デジタル 教科書体 NP-R" w:eastAsia="UD デジタル 教科書体 NP-R" w:hAnsi="ＭＳ 明朝" w:hint="eastAsia"/>
                <w:szCs w:val="21"/>
              </w:rPr>
              <w:t>ませる</w:t>
            </w:r>
            <w:r w:rsidR="00BC4B00" w:rsidRPr="00CF0DB9">
              <w:rPr>
                <w:rFonts w:ascii="UD デジタル 教科書体 NP-R" w:eastAsia="UD デジタル 教科書体 NP-R" w:hAnsi="ＭＳ 明朝" w:hint="eastAsia"/>
                <w:szCs w:val="21"/>
              </w:rPr>
              <w:t>。</w:t>
            </w:r>
          </w:p>
          <w:p w14:paraId="7D61278D" w14:textId="00A7CB5A" w:rsidR="00AF3884" w:rsidRPr="00CF0DB9" w:rsidRDefault="00AF3884" w:rsidP="00253BA5">
            <w:pPr>
              <w:pStyle w:val="a3"/>
              <w:ind w:leftChars="0" w:left="0"/>
              <w:rPr>
                <w:rFonts w:ascii="UD デジタル 教科書体 NP-R" w:eastAsia="UD デジタル 教科書体 NP-R" w:hAnsi="ＭＳ 明朝"/>
                <w:szCs w:val="21"/>
              </w:rPr>
            </w:pPr>
          </w:p>
          <w:p w14:paraId="13374B14" w14:textId="76F68A22" w:rsidR="00AF3884" w:rsidRPr="00CF0DB9" w:rsidRDefault="00AF3884" w:rsidP="00253BA5">
            <w:pPr>
              <w:pStyle w:val="a3"/>
              <w:ind w:leftChars="0" w:left="0"/>
              <w:rPr>
                <w:rFonts w:ascii="UD デジタル 教科書体 NP-R" w:eastAsia="UD デジタル 教科書体 NP-R" w:hAnsi="ＭＳ 明朝"/>
                <w:szCs w:val="21"/>
              </w:rPr>
            </w:pPr>
          </w:p>
          <w:p w14:paraId="4B4805AC" w14:textId="07625AB5" w:rsidR="00AF3884" w:rsidRPr="00CF0DB9" w:rsidRDefault="00AF3884" w:rsidP="00253BA5">
            <w:pPr>
              <w:pStyle w:val="a3"/>
              <w:ind w:leftChars="0" w:left="0"/>
              <w:rPr>
                <w:rFonts w:ascii="UD デジタル 教科書体 NP-R" w:eastAsia="UD デジタル 教科書体 NP-R" w:hAnsi="ＭＳ 明朝"/>
                <w:szCs w:val="21"/>
              </w:rPr>
            </w:pPr>
          </w:p>
          <w:p w14:paraId="250E754C" w14:textId="77777777" w:rsidR="00AF3884" w:rsidRPr="00CF0DB9" w:rsidRDefault="00AF3884" w:rsidP="00253BA5">
            <w:pPr>
              <w:pStyle w:val="a3"/>
              <w:ind w:leftChars="0" w:left="0"/>
              <w:rPr>
                <w:rFonts w:ascii="UD デジタル 教科書体 NP-R" w:eastAsia="UD デジタル 教科書体 NP-R" w:hAnsi="ＭＳ 明朝"/>
                <w:szCs w:val="21"/>
              </w:rPr>
            </w:pPr>
          </w:p>
          <w:p w14:paraId="36B6A7F9" w14:textId="77777777" w:rsidR="00AF3884" w:rsidRPr="00CF0DB9" w:rsidRDefault="00AF3884" w:rsidP="00253BA5">
            <w:pPr>
              <w:pStyle w:val="a3"/>
              <w:ind w:leftChars="0" w:left="0"/>
              <w:rPr>
                <w:rFonts w:ascii="UD デジタル 教科書体 NP-R" w:eastAsia="UD デジタル 教科書体 NP-R" w:hAnsi="ＭＳ 明朝"/>
                <w:szCs w:val="21"/>
              </w:rPr>
            </w:pPr>
          </w:p>
          <w:p w14:paraId="1856BA40" w14:textId="77777777" w:rsidR="00BC4B00" w:rsidRPr="00CF0DB9" w:rsidRDefault="00BC4B00" w:rsidP="00CF0DB9">
            <w:pPr>
              <w:pStyle w:val="a3"/>
              <w:ind w:leftChars="0" w:left="210" w:hangingChars="100" w:hanging="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2</w:t>
            </w:r>
            <w:r w:rsidR="00BE16FD">
              <w:rPr>
                <w:rFonts w:ascii="UD デジタル 教科書体 NP-R" w:eastAsia="UD デジタル 教科書体 NP-R" w:hAnsi="ＭＳ 明朝" w:hint="eastAsia"/>
                <w:szCs w:val="21"/>
              </w:rPr>
              <w:t xml:space="preserve">　</w:t>
            </w:r>
            <w:r w:rsidRPr="00CF0DB9">
              <w:rPr>
                <w:rFonts w:ascii="UD デジタル 教科書体 NP-R" w:eastAsia="UD デジタル 教科書体 NP-R" w:hAnsi="ＭＳ 明朝" w:hint="eastAsia"/>
                <w:szCs w:val="21"/>
              </w:rPr>
              <w:t>めあてに合った練習ができるように支援する。</w:t>
            </w:r>
          </w:p>
          <w:p w14:paraId="5233E4F8" w14:textId="77777777" w:rsidR="00BC4B00" w:rsidRPr="00CF0DB9" w:rsidRDefault="00F93F48" w:rsidP="00272972">
            <w:pPr>
              <w:pStyle w:val="a3"/>
              <w:ind w:leftChars="0" w:left="0" w:firstLineChars="100" w:firstLine="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w:t>
            </w:r>
            <w:r w:rsidR="00BC4B00" w:rsidRPr="00CF0DB9">
              <w:rPr>
                <w:rFonts w:ascii="UD デジタル 教科書体 NP-R" w:eastAsia="UD デジタル 教科書体 NP-R" w:hAnsi="ＭＳ 明朝" w:hint="eastAsia"/>
                <w:szCs w:val="21"/>
              </w:rPr>
              <w:t>練習用紙</w:t>
            </w:r>
          </w:p>
          <w:p w14:paraId="5D89ACE2" w14:textId="043EEC45" w:rsidR="00BC4B00" w:rsidRPr="004A0400" w:rsidRDefault="00F93F48" w:rsidP="004A0400">
            <w:pPr>
              <w:pStyle w:val="a3"/>
              <w:ind w:leftChars="0" w:left="0" w:firstLineChars="100" w:firstLine="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w:t>
            </w:r>
            <w:r w:rsidR="00BC4B00" w:rsidRPr="00CF0DB9">
              <w:rPr>
                <w:rFonts w:ascii="UD デジタル 教科書体 NP-R" w:eastAsia="UD デジタル 教科書体 NP-R" w:hAnsi="ＭＳ 明朝" w:hint="eastAsia"/>
                <w:szCs w:val="21"/>
              </w:rPr>
              <w:t>水書用紙</w:t>
            </w:r>
          </w:p>
          <w:p w14:paraId="05BA518B" w14:textId="77777777" w:rsidR="00BC4B00" w:rsidRPr="00CF0DB9" w:rsidRDefault="00F93F48" w:rsidP="00272972">
            <w:pPr>
              <w:pStyle w:val="a3"/>
              <w:ind w:leftChars="0" w:left="0" w:firstLineChars="100" w:firstLine="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w:t>
            </w:r>
            <w:r w:rsidR="00BC4B00" w:rsidRPr="00CF0DB9">
              <w:rPr>
                <w:rFonts w:ascii="UD デジタル 教科書体 NP-R" w:eastAsia="UD デジタル 教科書体 NP-R" w:hAnsi="ＭＳ 明朝" w:hint="eastAsia"/>
                <w:szCs w:val="21"/>
              </w:rPr>
              <w:t>ホワイトボード</w:t>
            </w:r>
          </w:p>
          <w:p w14:paraId="53E66778" w14:textId="3B5CBCBE" w:rsidR="000D0855" w:rsidRDefault="00645272" w:rsidP="00253BA5">
            <w:pPr>
              <w:pStyle w:val="a3"/>
              <w:ind w:leftChars="0" w:left="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　・シート</w:t>
            </w:r>
          </w:p>
          <w:p w14:paraId="6FC190A0" w14:textId="77777777" w:rsidR="00684422" w:rsidRDefault="00684422" w:rsidP="00253BA5">
            <w:pPr>
              <w:pStyle w:val="a3"/>
              <w:ind w:leftChars="0" w:left="0"/>
              <w:rPr>
                <w:rFonts w:ascii="UD デジタル 教科書体 NP-R" w:eastAsia="UD デジタル 教科書体 NP-R" w:hAnsi="ＭＳ 明朝"/>
                <w:szCs w:val="21"/>
              </w:rPr>
            </w:pPr>
          </w:p>
          <w:p w14:paraId="7B96A26A" w14:textId="751555EE" w:rsidR="00645272" w:rsidRPr="00CF0DB9" w:rsidRDefault="00645272" w:rsidP="00253BA5">
            <w:pPr>
              <w:pStyle w:val="a3"/>
              <w:ind w:leftChars="0" w:left="0"/>
              <w:rPr>
                <w:rFonts w:ascii="UD デジタル 教科書体 NP-R" w:eastAsia="UD デジタル 教科書体 NP-R" w:hAnsi="ＭＳ 明朝"/>
                <w:szCs w:val="21"/>
              </w:rPr>
            </w:pPr>
          </w:p>
          <w:p w14:paraId="07022EEB" w14:textId="77777777" w:rsidR="001B5EB1" w:rsidRDefault="00BC4B00" w:rsidP="00961511">
            <w:pPr>
              <w:pStyle w:val="a3"/>
              <w:ind w:leftChars="0" w:left="420" w:hangingChars="200" w:hanging="42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3</w:t>
            </w:r>
            <w:r w:rsidR="00CF0DB9">
              <w:rPr>
                <w:rFonts w:ascii="UD デジタル 教科書体 NP-R" w:eastAsia="UD デジタル 教科書体 NP-R" w:hAnsi="ＭＳ 明朝" w:hint="eastAsia"/>
                <w:szCs w:val="21"/>
              </w:rPr>
              <w:t xml:space="preserve">　</w:t>
            </w:r>
            <w:r w:rsidR="001B5EB1">
              <w:rPr>
                <w:rFonts w:ascii="UD デジタル 教科書体 NP-R" w:eastAsia="UD デジタル 教科書体 NP-R" w:hAnsi="ＭＳ 明朝" w:hint="eastAsia"/>
                <w:szCs w:val="21"/>
              </w:rPr>
              <w:t>めあてに合ったまとめ書きや</w:t>
            </w:r>
          </w:p>
          <w:p w14:paraId="69D4A4E8" w14:textId="65295269" w:rsidR="00BC4B00" w:rsidRPr="00CF0DB9" w:rsidRDefault="00BC4B00" w:rsidP="001B5EB1">
            <w:pPr>
              <w:pStyle w:val="a3"/>
              <w:ind w:leftChars="100" w:left="420" w:hangingChars="100" w:hanging="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評価ができるように</w:t>
            </w:r>
            <w:r w:rsidR="0037766A">
              <w:rPr>
                <w:rFonts w:ascii="UD デジタル 教科書体 NP-R" w:eastAsia="UD デジタル 教科書体 NP-R" w:hAnsi="ＭＳ 明朝" w:hint="eastAsia"/>
                <w:szCs w:val="21"/>
              </w:rPr>
              <w:t>助言</w:t>
            </w:r>
            <w:r w:rsidRPr="00CF0DB9">
              <w:rPr>
                <w:rFonts w:ascii="UD デジタル 教科書体 NP-R" w:eastAsia="UD デジタル 教科書体 NP-R" w:hAnsi="ＭＳ 明朝" w:hint="eastAsia"/>
                <w:szCs w:val="21"/>
              </w:rPr>
              <w:t>する。</w:t>
            </w:r>
          </w:p>
          <w:p w14:paraId="1D7A432A" w14:textId="4A33B8B6" w:rsidR="00B80AC9" w:rsidRDefault="0037766A" w:rsidP="0037766A">
            <w:pPr>
              <w:pStyle w:val="a3"/>
              <w:ind w:leftChars="0" w:left="420" w:hangingChars="200" w:hanging="42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　・一人一人の児童の変容を見取り、そのことを適宜伝え、</w:t>
            </w:r>
            <w:r w:rsidR="008832D3">
              <w:rPr>
                <w:rFonts w:ascii="UD デジタル 教科書体 NP-R" w:eastAsia="UD デジタル 教科書体 NP-R" w:hAnsi="ＭＳ 明朝" w:hint="eastAsia"/>
                <w:szCs w:val="21"/>
              </w:rPr>
              <w:t>ＩＣＴ</w:t>
            </w:r>
            <w:r w:rsidR="00B64E11">
              <w:rPr>
                <w:rFonts w:ascii="UD デジタル 教科書体 NP-R" w:eastAsia="UD デジタル 教科書体 NP-R" w:hAnsi="ＭＳ 明朝" w:hint="eastAsia"/>
                <w:szCs w:val="21"/>
              </w:rPr>
              <w:t>など</w:t>
            </w:r>
            <w:r w:rsidR="00071E72">
              <w:rPr>
                <w:rFonts w:ascii="UD デジタル 教科書体 NP-R" w:eastAsia="UD デジタル 教科書体 NP-R" w:hAnsi="ＭＳ 明朝" w:hint="eastAsia"/>
                <w:szCs w:val="21"/>
              </w:rPr>
              <w:t>を活用し、</w:t>
            </w:r>
            <w:r>
              <w:rPr>
                <w:rFonts w:ascii="UD デジタル 教科書体 NP-R" w:eastAsia="UD デジタル 教科書体 NP-R" w:hAnsi="ＭＳ 明朝" w:hint="eastAsia"/>
                <w:szCs w:val="21"/>
              </w:rPr>
              <w:t>ペアでの交流を活発なものにする。</w:t>
            </w:r>
          </w:p>
          <w:p w14:paraId="0B4B3BAE" w14:textId="77777777" w:rsidR="0037766A" w:rsidRPr="00213214" w:rsidRDefault="0037766A" w:rsidP="00253BA5">
            <w:pPr>
              <w:pStyle w:val="a3"/>
              <w:ind w:leftChars="0" w:left="0"/>
              <w:rPr>
                <w:rFonts w:ascii="UD デジタル 教科書体 NP-R" w:eastAsia="UD デジタル 教科書体 NP-R" w:hAnsi="ＭＳ 明朝"/>
                <w:szCs w:val="21"/>
              </w:rPr>
            </w:pPr>
          </w:p>
          <w:p w14:paraId="098458FF" w14:textId="77135B64" w:rsidR="00F50744" w:rsidRDefault="00BC4B00" w:rsidP="00F50744">
            <w:pPr>
              <w:pStyle w:val="a3"/>
              <w:ind w:leftChars="0" w:left="210" w:hangingChars="100" w:hanging="21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4</w:t>
            </w:r>
            <w:r w:rsidR="00D33E50">
              <w:rPr>
                <w:rFonts w:ascii="UD デジタル 教科書体 NP-R" w:eastAsia="UD デジタル 教科書体 NP-R" w:hAnsi="ＭＳ 明朝" w:hint="eastAsia"/>
                <w:szCs w:val="21"/>
              </w:rPr>
              <w:t xml:space="preserve">　本時の振り返りを</w:t>
            </w:r>
            <w:r w:rsidR="00B64E11">
              <w:rPr>
                <w:rFonts w:ascii="UD デジタル 教科書体 NP-R" w:eastAsia="UD デジタル 教科書体 NP-R" w:hAnsi="ＭＳ 明朝" w:hint="eastAsia"/>
                <w:szCs w:val="21"/>
              </w:rPr>
              <w:t>し</w:t>
            </w:r>
            <w:r w:rsidR="006716D7">
              <w:rPr>
                <w:rFonts w:ascii="UD デジタル 教科書体 NP-R" w:eastAsia="UD デジタル 教科書体 NP-R" w:hAnsi="ＭＳ 明朝" w:hint="eastAsia"/>
                <w:szCs w:val="21"/>
              </w:rPr>
              <w:t>、</w:t>
            </w:r>
            <w:r w:rsidRPr="00CF0DB9">
              <w:rPr>
                <w:rFonts w:ascii="UD デジタル 教科書体 NP-R" w:eastAsia="UD デジタル 教科書体 NP-R" w:hAnsi="ＭＳ 明朝" w:hint="eastAsia"/>
                <w:szCs w:val="21"/>
              </w:rPr>
              <w:t>次時の学習</w:t>
            </w:r>
            <w:r w:rsidR="00F93F48" w:rsidRPr="00CF0DB9">
              <w:rPr>
                <w:rFonts w:ascii="UD デジタル 教科書体 NP-R" w:eastAsia="UD デジタル 教科書体 NP-R" w:hAnsi="ＭＳ 明朝" w:hint="eastAsia"/>
                <w:szCs w:val="21"/>
              </w:rPr>
              <w:t>への</w:t>
            </w:r>
            <w:r w:rsidRPr="00CF0DB9">
              <w:rPr>
                <w:rFonts w:ascii="UD デジタル 教科書体 NP-R" w:eastAsia="UD デジタル 教科書体 NP-R" w:hAnsi="ＭＳ 明朝" w:hint="eastAsia"/>
                <w:szCs w:val="21"/>
              </w:rPr>
              <w:t>意欲</w:t>
            </w:r>
            <w:r w:rsidR="00F93F48" w:rsidRPr="00CF0DB9">
              <w:rPr>
                <w:rFonts w:ascii="UD デジタル 教科書体 NP-R" w:eastAsia="UD デジタル 教科書体 NP-R" w:hAnsi="ＭＳ 明朝" w:hint="eastAsia"/>
                <w:szCs w:val="21"/>
              </w:rPr>
              <w:t>を高める</w:t>
            </w:r>
            <w:r w:rsidRPr="00CF0DB9">
              <w:rPr>
                <w:rFonts w:ascii="UD デジタル 教科書体 NP-R" w:eastAsia="UD デジタル 教科書体 NP-R" w:hAnsi="ＭＳ 明朝" w:hint="eastAsia"/>
                <w:szCs w:val="21"/>
              </w:rPr>
              <w:t>。</w:t>
            </w:r>
          </w:p>
          <w:p w14:paraId="766F67CA" w14:textId="4ABAA731" w:rsidR="00C53D72" w:rsidRPr="00F50744" w:rsidRDefault="00C53D72" w:rsidP="00C53D72">
            <w:pPr>
              <w:pStyle w:val="a3"/>
              <w:ind w:leftChars="100" w:left="420" w:hangingChars="100" w:hanging="210"/>
              <w:rPr>
                <w:rFonts w:ascii="UD デジタル 教科書体 NP-R" w:eastAsia="UD デジタル 教科書体 NP-R" w:hAnsi="ＭＳ 明朝"/>
                <w:szCs w:val="21"/>
              </w:rPr>
            </w:pPr>
          </w:p>
        </w:tc>
        <w:tc>
          <w:tcPr>
            <w:tcW w:w="2410" w:type="dxa"/>
          </w:tcPr>
          <w:p w14:paraId="2AEDAB4E" w14:textId="77777777" w:rsidR="00A276FA" w:rsidRPr="00CF0DB9" w:rsidRDefault="00A276FA" w:rsidP="00253BA5">
            <w:pPr>
              <w:pStyle w:val="a3"/>
              <w:ind w:leftChars="0" w:left="0"/>
              <w:rPr>
                <w:rFonts w:ascii="UD デジタル 教科書体 NP-R" w:eastAsia="UD デジタル 教科書体 NP-R" w:hAnsi="ＭＳ 明朝"/>
                <w:szCs w:val="21"/>
              </w:rPr>
            </w:pPr>
          </w:p>
          <w:p w14:paraId="7AD19564" w14:textId="77777777" w:rsidR="00A276FA" w:rsidRPr="00CF0DB9" w:rsidRDefault="00A276FA" w:rsidP="00253BA5">
            <w:pPr>
              <w:pStyle w:val="a3"/>
              <w:ind w:leftChars="0" w:left="0"/>
              <w:rPr>
                <w:rFonts w:ascii="UD デジタル 教科書体 NP-R" w:eastAsia="UD デジタル 教科書体 NP-R" w:hAnsi="ＭＳ 明朝"/>
                <w:szCs w:val="21"/>
              </w:rPr>
            </w:pPr>
          </w:p>
          <w:p w14:paraId="555D1729" w14:textId="0D446D97" w:rsidR="00A276FA" w:rsidRPr="00CF0DB9" w:rsidRDefault="00A276FA" w:rsidP="00253BA5">
            <w:pPr>
              <w:pStyle w:val="a3"/>
              <w:ind w:leftChars="0" w:left="0"/>
              <w:rPr>
                <w:rFonts w:ascii="UD デジタル 教科書体 NP-R" w:eastAsia="UD デジタル 教科書体 NP-R" w:hAnsi="ＭＳ 明朝"/>
                <w:szCs w:val="21"/>
              </w:rPr>
            </w:pPr>
          </w:p>
          <w:p w14:paraId="6F4E6738" w14:textId="0A94FE46" w:rsidR="00A276FA" w:rsidRPr="00CF0DB9" w:rsidRDefault="00B45832" w:rsidP="00253BA5">
            <w:pPr>
              <w:pStyle w:val="a3"/>
              <w:ind w:leftChars="0" w:left="0"/>
              <w:rPr>
                <w:rFonts w:ascii="UD デジタル 教科書体 NP-R" w:eastAsia="UD デジタル 教科書体 NP-R" w:hAnsi="ＭＳ 明朝"/>
                <w:szCs w:val="21"/>
              </w:rPr>
            </w:pPr>
            <w:r>
              <w:rPr>
                <w:rFonts w:ascii="UD デジタル 教科書体 NP-R" w:eastAsia="UD デジタル 教科書体 NP-R" w:hAnsi="ＭＳ 明朝"/>
                <w:noProof/>
                <w:szCs w:val="21"/>
              </w:rPr>
              <mc:AlternateContent>
                <mc:Choice Requires="wps">
                  <w:drawing>
                    <wp:anchor distT="0" distB="0" distL="114300" distR="114300" simplePos="0" relativeHeight="251667456" behindDoc="0" locked="0" layoutInCell="1" allowOverlap="1" wp14:anchorId="2D5746AE" wp14:editId="29422FC8">
                      <wp:simplePos x="0" y="0"/>
                      <wp:positionH relativeFrom="column">
                        <wp:posOffset>-1506855</wp:posOffset>
                      </wp:positionH>
                      <wp:positionV relativeFrom="paragraph">
                        <wp:posOffset>336550</wp:posOffset>
                      </wp:positionV>
                      <wp:extent cx="2038350" cy="304800"/>
                      <wp:effectExtent l="0" t="0" r="19050" b="19050"/>
                      <wp:wrapNone/>
                      <wp:docPr id="6" name="テキスト ボックス 6"/>
                      <wp:cNvGraphicFramePr/>
                      <a:graphic xmlns:a="http://schemas.openxmlformats.org/drawingml/2006/main">
                        <a:graphicData uri="http://schemas.microsoft.com/office/word/2010/wordprocessingShape">
                          <wps:wsp>
                            <wps:cNvSpPr txBox="1"/>
                            <wps:spPr>
                              <a:xfrm>
                                <a:off x="0" y="0"/>
                                <a:ext cx="2038350" cy="304800"/>
                              </a:xfrm>
                              <a:prstGeom prst="rect">
                                <a:avLst/>
                              </a:prstGeom>
                              <a:solidFill>
                                <a:schemeClr val="lt1"/>
                              </a:solidFill>
                              <a:ln w="6350">
                                <a:solidFill>
                                  <a:prstClr val="black"/>
                                </a:solidFill>
                              </a:ln>
                            </wps:spPr>
                            <wps:txbx>
                              <w:txbxContent>
                                <w:p w14:paraId="7DB24023" w14:textId="5F87F2A9" w:rsidR="00D557E7" w:rsidRPr="00CC670F" w:rsidRDefault="00B45832" w:rsidP="00CC670F">
                                  <w:pPr>
                                    <w:ind w:firstLineChars="100" w:firstLine="210"/>
                                    <w:rPr>
                                      <w:rFonts w:ascii="UD デジタル 教科書体 NK-R" w:eastAsia="UD デジタル 教科書体 NK-R"/>
                                    </w:rPr>
                                  </w:pPr>
                                  <w:r>
                                    <w:rPr>
                                      <w:rFonts w:ascii="UD デジタル 教科書体 NK-R" w:eastAsia="UD デジタル 教科書体 NK-R" w:hint="eastAsia"/>
                                    </w:rPr>
                                    <w:t>・</w:t>
                                  </w:r>
                                  <w:r>
                                    <w:rPr>
                                      <w:rFonts w:ascii="UD デジタル 教科書体 NK-R" w:eastAsia="UD デジタル 教科書体 NK-R"/>
                                    </w:rPr>
                                    <w:t xml:space="preserve">配列　</w:t>
                                  </w:r>
                                  <w:r w:rsidR="00D557E7" w:rsidRPr="00CC670F">
                                    <w:rPr>
                                      <w:rFonts w:ascii="UD デジタル 教科書体 NK-R" w:eastAsia="UD デジタル 教科書体 NK-R" w:hint="eastAsia"/>
                                    </w:rPr>
                                    <w:t>・</w:t>
                                  </w:r>
                                  <w:r>
                                    <w:rPr>
                                      <w:rFonts w:ascii="UD デジタル 教科書体 NK-R" w:eastAsia="UD デジタル 教科書体 NK-R" w:hint="eastAsia"/>
                                    </w:rPr>
                                    <w:t>文字の</w:t>
                                  </w:r>
                                  <w:r>
                                    <w:rPr>
                                      <w:rFonts w:ascii="UD デジタル 教科書体 NK-R" w:eastAsia="UD デジタル 教科書体 NK-R"/>
                                    </w:rPr>
                                    <w:t>大きさ</w:t>
                                  </w:r>
                                  <w:r>
                                    <w:rPr>
                                      <w:rFonts w:ascii="UD デジタル 教科書体 NK-R" w:eastAsia="UD デジタル 教科書体 NK-R" w:hint="eastAsia"/>
                                    </w:rPr>
                                    <w:t xml:space="preserve">　</w:t>
                                  </w:r>
                                  <w:r w:rsidR="00D557E7" w:rsidRPr="00CC670F">
                                    <w:rPr>
                                      <w:rFonts w:ascii="UD デジタル 教科書体 NK-R" w:eastAsia="UD デジタル 教科書体 NK-R" w:hint="eastAsia"/>
                                    </w:rPr>
                                    <w:t>・字形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746AE" id="テキスト ボックス 6" o:spid="_x0000_s1029" type="#_x0000_t202" style="position:absolute;left:0;text-align:left;margin-left:-118.65pt;margin-top:26.5pt;width:160.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" fillcolor="white [3201]" strokeweight=".5pt">
                      <v:textbox>
                        <w:txbxContent>
                          <w:p w14:paraId="7DB24023" w14:textId="5F87F2A9" w:rsidR="00D557E7" w:rsidRPr="00CC670F" w:rsidRDefault="00B45832" w:rsidP="00CC670F">
                            <w:pPr>
                              <w:ind w:firstLineChars="100" w:firstLine="210"/>
                              <w:rPr>
                                <w:rFonts w:ascii="UD デジタル 教科書体 NK-R" w:eastAsia="UD デジタル 教科書体 NK-R"/>
                              </w:rPr>
                            </w:pPr>
                            <w:r>
                              <w:rPr>
                                <w:rFonts w:ascii="UD デジタル 教科書体 NK-R" w:eastAsia="UD デジタル 教科書体 NK-R" w:hint="eastAsia"/>
                              </w:rPr>
                              <w:t>・</w:t>
                            </w:r>
                            <w:r>
                              <w:rPr>
                                <w:rFonts w:ascii="UD デジタル 教科書体 NK-R" w:eastAsia="UD デジタル 教科書体 NK-R"/>
                              </w:rPr>
                              <w:t xml:space="preserve">配列　</w:t>
                            </w:r>
                            <w:r w:rsidR="00D557E7" w:rsidRPr="00CC670F">
                              <w:rPr>
                                <w:rFonts w:ascii="UD デジタル 教科書体 NK-R" w:eastAsia="UD デジタル 教科書体 NK-R" w:hint="eastAsia"/>
                              </w:rPr>
                              <w:t>・</w:t>
                            </w:r>
                            <w:r>
                              <w:rPr>
                                <w:rFonts w:ascii="UD デジタル 教科書体 NK-R" w:eastAsia="UD デジタル 教科書体 NK-R" w:hint="eastAsia"/>
                              </w:rPr>
                              <w:t>文字の</w:t>
                            </w:r>
                            <w:r>
                              <w:rPr>
                                <w:rFonts w:ascii="UD デジタル 教科書体 NK-R" w:eastAsia="UD デジタル 教科書体 NK-R"/>
                              </w:rPr>
                              <w:t>大きさ</w:t>
                            </w:r>
                            <w:r>
                              <w:rPr>
                                <w:rFonts w:ascii="UD デジタル 教科書体 NK-R" w:eastAsia="UD デジタル 教科書体 NK-R" w:hint="eastAsia"/>
                              </w:rPr>
                              <w:t xml:space="preserve">　</w:t>
                            </w:r>
                            <w:r w:rsidR="00D557E7" w:rsidRPr="00CC670F">
                              <w:rPr>
                                <w:rFonts w:ascii="UD デジタル 教科書体 NK-R" w:eastAsia="UD デジタル 教科書体 NK-R" w:hint="eastAsia"/>
                              </w:rPr>
                              <w:t>・字形</w:t>
                            </w:r>
                          </w:p>
                        </w:txbxContent>
                      </v:textbox>
                    </v:shape>
                  </w:pict>
                </mc:Fallback>
              </mc:AlternateContent>
            </w:r>
          </w:p>
          <w:p w14:paraId="2DDABBB1" w14:textId="70410CCD" w:rsidR="00A276FA" w:rsidRPr="00CF0DB9" w:rsidRDefault="00A276FA" w:rsidP="00253BA5">
            <w:pPr>
              <w:pStyle w:val="a3"/>
              <w:ind w:leftChars="0" w:left="0"/>
              <w:rPr>
                <w:rFonts w:ascii="UD デジタル 教科書体 NP-R" w:eastAsia="UD デジタル 教科書体 NP-R" w:hAnsi="ＭＳ 明朝"/>
                <w:szCs w:val="21"/>
              </w:rPr>
            </w:pPr>
          </w:p>
          <w:p w14:paraId="3B5F41F4" w14:textId="77777777" w:rsidR="00A276FA" w:rsidRPr="00CF0DB9" w:rsidRDefault="00A276FA" w:rsidP="00253BA5">
            <w:pPr>
              <w:pStyle w:val="a3"/>
              <w:ind w:leftChars="0" w:left="0"/>
              <w:rPr>
                <w:rFonts w:ascii="UD デジタル 教科書体 NP-R" w:eastAsia="UD デジタル 教科書体 NP-R" w:hAnsi="ＭＳ 明朝"/>
                <w:szCs w:val="21"/>
              </w:rPr>
            </w:pPr>
          </w:p>
          <w:p w14:paraId="50720083" w14:textId="77777777" w:rsidR="00AF3884" w:rsidRPr="00CF0DB9" w:rsidRDefault="00AF3884" w:rsidP="00A276FA">
            <w:pPr>
              <w:pStyle w:val="a3"/>
              <w:ind w:leftChars="0" w:left="210" w:hangingChars="100" w:hanging="210"/>
              <w:rPr>
                <w:rFonts w:ascii="UD デジタル 教科書体 NP-R" w:eastAsia="UD デジタル 教科書体 NP-R" w:hAnsi="ＭＳ 明朝"/>
                <w:szCs w:val="21"/>
              </w:rPr>
            </w:pPr>
          </w:p>
          <w:p w14:paraId="408A7762" w14:textId="012C64E4" w:rsidR="00232894" w:rsidRDefault="00961511" w:rsidP="00A276FA">
            <w:pPr>
              <w:pStyle w:val="a3"/>
              <w:ind w:leftChars="0" w:left="210" w:hangingChars="100" w:hanging="21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ア</w:t>
            </w:r>
            <w:r w:rsidR="000B4FEA">
              <w:rPr>
                <w:rFonts w:ascii="UD デジタル 教科書体 NP-R" w:eastAsia="UD デジタル 教科書体 NP-R" w:hAnsi="ＭＳ 明朝" w:hint="eastAsia"/>
                <w:szCs w:val="21"/>
              </w:rPr>
              <w:t>漢字と平仮名のつり合いについてよく理解し、字形を把握して配列よく書いている。</w:t>
            </w:r>
            <w:r w:rsidR="001E2C58" w:rsidRPr="00CF0DB9">
              <w:rPr>
                <w:rFonts w:ascii="UD デジタル 教科書体 NP-R" w:eastAsia="UD デジタル 教科書体 NP-R" w:hAnsi="ＭＳ 明朝" w:hint="eastAsia"/>
                <w:szCs w:val="21"/>
              </w:rPr>
              <w:t>（観察）</w:t>
            </w:r>
          </w:p>
          <w:p w14:paraId="1F3DD44E" w14:textId="77777777" w:rsidR="00961511" w:rsidRPr="00CF0DB9" w:rsidRDefault="00961511" w:rsidP="00A276FA">
            <w:pPr>
              <w:pStyle w:val="a3"/>
              <w:ind w:leftChars="0" w:left="210" w:hangingChars="100" w:hanging="210"/>
              <w:rPr>
                <w:rFonts w:ascii="UD デジタル 教科書体 NP-R" w:eastAsia="UD デジタル 教科書体 NP-R" w:hAnsi="ＭＳ 明朝"/>
                <w:szCs w:val="21"/>
              </w:rPr>
            </w:pPr>
          </w:p>
          <w:p w14:paraId="1B12C39E" w14:textId="717E6720" w:rsidR="00CF0DB9" w:rsidRDefault="00CF0DB9" w:rsidP="00B80AC9">
            <w:pPr>
              <w:pStyle w:val="a3"/>
              <w:ind w:leftChars="0" w:left="420" w:hangingChars="200" w:hanging="420"/>
              <w:rPr>
                <w:rFonts w:ascii="UD デジタル 教科書体 NP-R" w:eastAsia="UD デジタル 教科書体 NP-R" w:hAnsi="ＭＳ 明朝"/>
                <w:szCs w:val="21"/>
              </w:rPr>
            </w:pPr>
          </w:p>
          <w:p w14:paraId="150287C3" w14:textId="7A921113" w:rsidR="006D1ECA" w:rsidRPr="000B4FEA" w:rsidRDefault="006D1ECA" w:rsidP="000B4FEA">
            <w:pPr>
              <w:rPr>
                <w:rFonts w:ascii="UD デジタル 教科書体 NP-R" w:eastAsia="UD デジタル 教科書体 NP-R" w:hAnsi="ＭＳ 明朝"/>
                <w:szCs w:val="21"/>
              </w:rPr>
            </w:pPr>
          </w:p>
          <w:p w14:paraId="06A4913A" w14:textId="5BFFEA9A" w:rsidR="00F55177" w:rsidRPr="00F55177" w:rsidRDefault="00A276FA" w:rsidP="00F55177">
            <w:pPr>
              <w:pStyle w:val="a3"/>
              <w:ind w:leftChars="0" w:left="420" w:hangingChars="200" w:hanging="420"/>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イ</w:t>
            </w:r>
            <w:r w:rsidR="00D4146B">
              <w:rPr>
                <w:rFonts w:ascii="UD デジタル 教科書体 NP-R" w:eastAsia="UD デジタル 教科書体 NP-R" w:hAnsi="ＭＳ 明朝" w:hint="eastAsia"/>
                <w:szCs w:val="21"/>
              </w:rPr>
              <w:t>②</w:t>
            </w:r>
            <w:r w:rsidRPr="00CF0DB9">
              <w:rPr>
                <w:rFonts w:ascii="UD デジタル 教科書体 NP-R" w:eastAsia="UD デジタル 教科書体 NP-R" w:hAnsi="ＭＳ 明朝" w:hint="eastAsia"/>
                <w:szCs w:val="21"/>
              </w:rPr>
              <w:t>自分や友達のよ</w:t>
            </w:r>
            <w:r w:rsidR="00F55177">
              <w:rPr>
                <w:rFonts w:ascii="UD デジタル 教科書体 NP-R" w:eastAsia="UD デジタル 教科書体 NP-R" w:hAnsi="ＭＳ 明朝" w:hint="eastAsia"/>
                <w:szCs w:val="21"/>
              </w:rPr>
              <w:t>さ</w:t>
            </w:r>
          </w:p>
          <w:p w14:paraId="2D440239" w14:textId="77777777" w:rsidR="00F55177" w:rsidRDefault="00A276FA" w:rsidP="00F55177">
            <w:pPr>
              <w:ind w:leftChars="100" w:left="210" w:firstLineChars="100" w:firstLine="210"/>
              <w:rPr>
                <w:rFonts w:ascii="UD デジタル 教科書体 NP-R" w:eastAsia="UD デジタル 教科書体 NP-R" w:hAnsi="ＭＳ 明朝"/>
                <w:szCs w:val="21"/>
              </w:rPr>
            </w:pPr>
            <w:r w:rsidRPr="005347D9">
              <w:rPr>
                <w:rFonts w:ascii="UD デジタル 教科書体 NP-R" w:eastAsia="UD デジタル 教科書体 NP-R" w:hAnsi="ＭＳ 明朝" w:hint="eastAsia"/>
                <w:szCs w:val="21"/>
              </w:rPr>
              <w:t>を</w:t>
            </w:r>
            <w:r w:rsidR="001B5EB1" w:rsidRPr="005347D9">
              <w:rPr>
                <w:rFonts w:ascii="UD デジタル 教科書体 NP-R" w:eastAsia="UD デジタル 教科書体 NP-R" w:hAnsi="ＭＳ 明朝" w:hint="eastAsia"/>
                <w:szCs w:val="21"/>
              </w:rPr>
              <w:t>見つ</w:t>
            </w:r>
            <w:r w:rsidR="00843276" w:rsidRPr="005347D9">
              <w:rPr>
                <w:rFonts w:ascii="UD デジタル 教科書体 NP-R" w:eastAsia="UD デジタル 教科書体 NP-R" w:hAnsi="ＭＳ 明朝" w:hint="eastAsia"/>
                <w:szCs w:val="21"/>
              </w:rPr>
              <w:t>けて伝え</w:t>
            </w:r>
            <w:r w:rsidR="00843276" w:rsidRPr="00843276">
              <w:rPr>
                <w:rFonts w:ascii="UD デジタル 教科書体 NP-R" w:eastAsia="UD デジタル 教科書体 NP-R" w:hAnsi="ＭＳ 明朝" w:hint="eastAsia"/>
                <w:szCs w:val="21"/>
              </w:rPr>
              <w:t>合</w:t>
            </w:r>
          </w:p>
          <w:p w14:paraId="328ECC64" w14:textId="12DC6CBB" w:rsidR="005347D9" w:rsidRDefault="00843276" w:rsidP="00F55177">
            <w:pPr>
              <w:ind w:leftChars="100" w:left="210" w:firstLineChars="100" w:firstLine="210"/>
              <w:rPr>
                <w:rFonts w:ascii="UD デジタル 教科書体 NP-R" w:eastAsia="UD デジタル 教科書体 NP-R" w:hAnsi="ＭＳ 明朝"/>
                <w:szCs w:val="21"/>
              </w:rPr>
            </w:pPr>
            <w:r w:rsidRPr="00843276">
              <w:rPr>
                <w:rFonts w:ascii="UD デジタル 教科書体 NP-R" w:eastAsia="UD デジタル 教科書体 NP-R" w:hAnsi="ＭＳ 明朝" w:hint="eastAsia"/>
                <w:szCs w:val="21"/>
              </w:rPr>
              <w:t>おうとしている。</w:t>
            </w:r>
          </w:p>
          <w:p w14:paraId="7AE0A9CC" w14:textId="3025BB4A" w:rsidR="00A276FA" w:rsidRPr="00843276" w:rsidRDefault="00A276FA" w:rsidP="00F55177">
            <w:pPr>
              <w:ind w:firstLineChars="150" w:firstLine="315"/>
              <w:rPr>
                <w:rFonts w:ascii="UD デジタル 教科書体 NP-R" w:eastAsia="UD デジタル 教科書体 NP-R" w:hAnsi="ＭＳ 明朝"/>
                <w:szCs w:val="21"/>
              </w:rPr>
            </w:pPr>
            <w:r w:rsidRPr="00843276">
              <w:rPr>
                <w:rFonts w:ascii="UD デジタル 教科書体 NP-R" w:eastAsia="UD デジタル 教科書体 NP-R" w:hAnsi="ＭＳ 明朝" w:hint="eastAsia"/>
                <w:szCs w:val="21"/>
              </w:rPr>
              <w:t>（発言・観察）</w:t>
            </w:r>
          </w:p>
        </w:tc>
      </w:tr>
    </w:tbl>
    <w:p w14:paraId="0DDA19C1" w14:textId="031AB1E5" w:rsidR="00BC39DD" w:rsidRPr="003B580F" w:rsidRDefault="00BC39DD" w:rsidP="00A276FA">
      <w:pPr>
        <w:rPr>
          <w:rFonts w:ascii="UD デジタル 教科書体 NP-R" w:eastAsia="UD デジタル 教科書体 NP-R" w:hAnsi="ＭＳ 明朝"/>
          <w:sz w:val="10"/>
          <w:szCs w:val="10"/>
        </w:rPr>
      </w:pPr>
    </w:p>
    <w:p w14:paraId="4FDE472C" w14:textId="2306C44D" w:rsidR="00F135D4" w:rsidRPr="00180D55" w:rsidRDefault="00180D55" w:rsidP="00180D55">
      <w:pPr>
        <w:pStyle w:val="a3"/>
        <w:numPr>
          <w:ilvl w:val="0"/>
          <w:numId w:val="11"/>
        </w:numPr>
        <w:ind w:leftChars="0" w:left="851" w:hanging="568"/>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 xml:space="preserve">　</w:t>
      </w:r>
      <w:r w:rsidR="00A276FA" w:rsidRPr="00180D55">
        <w:rPr>
          <w:rFonts w:ascii="UD デジタル 教科書体 NP-R" w:eastAsia="UD デジタル 教科書体 NP-R" w:hAnsi="ＭＳ 明朝" w:hint="eastAsia"/>
          <w:szCs w:val="21"/>
        </w:rPr>
        <w:t>評価及び指導</w:t>
      </w:r>
    </w:p>
    <w:p w14:paraId="4F5B2F79" w14:textId="0163984B" w:rsidR="00253BA5" w:rsidRPr="005772CC" w:rsidRDefault="005772CC" w:rsidP="00180D55">
      <w:pPr>
        <w:ind w:firstLineChars="250" w:firstLine="525"/>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①</w:t>
      </w:r>
      <w:r>
        <w:rPr>
          <w:rFonts w:ascii="UD デジタル 教科書体 NP-R" w:eastAsia="UD デジタル 教科書体 NP-R" w:hAnsi="ＭＳ 明朝" w:hint="eastAsia"/>
          <w:color w:val="000000" w:themeColor="text1"/>
          <w:szCs w:val="21"/>
        </w:rPr>
        <w:t xml:space="preserve">　</w:t>
      </w:r>
      <w:r w:rsidR="00A276FA" w:rsidRPr="005772CC">
        <w:rPr>
          <w:rFonts w:ascii="UD デジタル 教科書体 NP-R" w:eastAsia="UD デジタル 教科書体 NP-R" w:hAnsi="ＭＳ 明朝" w:hint="eastAsia"/>
          <w:szCs w:val="21"/>
        </w:rPr>
        <w:t>「十分満足できる」と判断される状況</w:t>
      </w:r>
    </w:p>
    <w:tbl>
      <w:tblPr>
        <w:tblStyle w:val="a4"/>
        <w:tblW w:w="9776" w:type="dxa"/>
        <w:tblLook w:val="04A0" w:firstRow="1" w:lastRow="0" w:firstColumn="1" w:lastColumn="0" w:noHBand="0" w:noVBand="1"/>
      </w:tblPr>
      <w:tblGrid>
        <w:gridCol w:w="704"/>
        <w:gridCol w:w="9072"/>
      </w:tblGrid>
      <w:tr w:rsidR="00A276FA" w:rsidRPr="00CF0DB9" w14:paraId="377AD19B" w14:textId="77777777" w:rsidTr="005772CC">
        <w:tc>
          <w:tcPr>
            <w:tcW w:w="704" w:type="dxa"/>
          </w:tcPr>
          <w:p w14:paraId="78390BB9" w14:textId="77777777" w:rsidR="00A276FA" w:rsidRPr="00CF0DB9" w:rsidRDefault="00A276FA" w:rsidP="005772CC">
            <w:pPr>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ア</w:t>
            </w:r>
          </w:p>
        </w:tc>
        <w:tc>
          <w:tcPr>
            <w:tcW w:w="9072" w:type="dxa"/>
          </w:tcPr>
          <w:p w14:paraId="3F839F15" w14:textId="3F0E553F" w:rsidR="00A276FA" w:rsidRPr="00CF0DB9" w:rsidRDefault="000B4FEA" w:rsidP="004A0400">
            <w:pP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漢字と平仮名のつり合いについてよく理解し、字形を把握して配列よく</w:t>
            </w:r>
            <w:r w:rsidR="005805E5">
              <w:rPr>
                <w:rFonts w:ascii="UD デジタル 教科書体 NP-R" w:eastAsia="UD デジタル 教科書体 NP-R" w:hAnsi="ＭＳ 明朝" w:hint="eastAsia"/>
                <w:szCs w:val="21"/>
              </w:rPr>
              <w:t>書いている</w:t>
            </w:r>
            <w:r w:rsidR="004A0400">
              <w:rPr>
                <w:rFonts w:ascii="UD デジタル 教科書体 NP-R" w:eastAsia="UD デジタル 教科書体 NP-R" w:hAnsi="ＭＳ 明朝" w:hint="eastAsia"/>
                <w:szCs w:val="21"/>
              </w:rPr>
              <w:t>。</w:t>
            </w:r>
          </w:p>
        </w:tc>
      </w:tr>
      <w:tr w:rsidR="00A276FA" w:rsidRPr="00CF0DB9" w14:paraId="56A010FA" w14:textId="77777777" w:rsidTr="004D20EF">
        <w:tc>
          <w:tcPr>
            <w:tcW w:w="704" w:type="dxa"/>
          </w:tcPr>
          <w:p w14:paraId="7DC7ED23" w14:textId="2B5FD9E8" w:rsidR="00A276FA" w:rsidRPr="00CF0DB9" w:rsidRDefault="00FE70ED" w:rsidP="00846C19">
            <w:pPr>
              <w:jc w:val="cente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イ</w:t>
            </w:r>
            <w:r w:rsidR="00D4146B">
              <w:rPr>
                <w:rFonts w:ascii="UD デジタル 教科書体 NP-R" w:eastAsia="UD デジタル 教科書体 NP-R" w:hAnsi="ＭＳ 明朝" w:hint="eastAsia"/>
                <w:szCs w:val="21"/>
              </w:rPr>
              <w:t>②</w:t>
            </w:r>
          </w:p>
        </w:tc>
        <w:tc>
          <w:tcPr>
            <w:tcW w:w="9072" w:type="dxa"/>
          </w:tcPr>
          <w:p w14:paraId="79E16301" w14:textId="75BA6C2A" w:rsidR="00A276FA" w:rsidRPr="00CF0DB9" w:rsidRDefault="006716D7" w:rsidP="00D51786">
            <w:pPr>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自分のめあてをもち、</w:t>
            </w:r>
            <w:r w:rsidR="00F53EB6" w:rsidRPr="00CF0DB9">
              <w:rPr>
                <w:rFonts w:ascii="UD デジタル 教科書体 NP-R" w:eastAsia="UD デジタル 教科書体 NP-R" w:hAnsi="ＭＳ 明朝" w:hint="eastAsia"/>
                <w:szCs w:val="21"/>
              </w:rPr>
              <w:t>自分や友達の文字のよさを</w:t>
            </w:r>
            <w:r w:rsidR="00F45647">
              <w:rPr>
                <w:rFonts w:ascii="UD デジタル 教科書体 NP-R" w:eastAsia="UD デジタル 教科書体 NP-R" w:hAnsi="ＭＳ 明朝" w:hint="eastAsia"/>
                <w:szCs w:val="21"/>
              </w:rPr>
              <w:t>見つ</w:t>
            </w:r>
            <w:r w:rsidR="00FE70ED">
              <w:rPr>
                <w:rFonts w:ascii="UD デジタル 教科書体 NP-R" w:eastAsia="UD デジタル 教科書体 NP-R" w:hAnsi="ＭＳ 明朝" w:hint="eastAsia"/>
                <w:szCs w:val="21"/>
              </w:rPr>
              <w:t>け、進んで</w:t>
            </w:r>
            <w:r w:rsidR="00F53EB6" w:rsidRPr="00CF0DB9">
              <w:rPr>
                <w:rFonts w:ascii="UD デジタル 教科書体 NP-R" w:eastAsia="UD デジタル 教科書体 NP-R" w:hAnsi="ＭＳ 明朝" w:hint="eastAsia"/>
                <w:szCs w:val="21"/>
              </w:rPr>
              <w:t>伝え合おうとしている。</w:t>
            </w:r>
          </w:p>
        </w:tc>
      </w:tr>
    </w:tbl>
    <w:p w14:paraId="55B82B26" w14:textId="77777777" w:rsidR="0019268C" w:rsidRPr="003B580F" w:rsidRDefault="0019268C" w:rsidP="00F135D4">
      <w:pPr>
        <w:rPr>
          <w:rFonts w:ascii="UD デジタル 教科書体 NP-R" w:eastAsia="UD デジタル 教科書体 NP-R" w:hAnsi="ＭＳ 明朝"/>
          <w:sz w:val="10"/>
          <w:szCs w:val="10"/>
        </w:rPr>
      </w:pPr>
    </w:p>
    <w:p w14:paraId="155C32F7" w14:textId="0AF3F9FD" w:rsidR="00A276FA" w:rsidRPr="005772CC" w:rsidRDefault="005772CC" w:rsidP="00180D55">
      <w:pPr>
        <w:ind w:firstLineChars="270" w:firstLine="567"/>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②</w:t>
      </w:r>
      <w:r>
        <w:rPr>
          <w:rFonts w:ascii="UD デジタル 教科書体 NP-R" w:eastAsia="UD デジタル 教科書体 NP-R" w:hAnsi="ＭＳ 明朝" w:hint="eastAsia"/>
          <w:color w:val="000000" w:themeColor="text1"/>
          <w:szCs w:val="21"/>
        </w:rPr>
        <w:t xml:space="preserve">　</w:t>
      </w:r>
      <w:r w:rsidR="0019268C" w:rsidRPr="005772CC">
        <w:rPr>
          <w:rFonts w:ascii="UD デジタル 教科書体 NP-R" w:eastAsia="UD デジタル 教科書体 NP-R" w:hAnsi="ＭＳ 明朝" w:hint="eastAsia"/>
          <w:szCs w:val="21"/>
        </w:rPr>
        <w:t>「</w:t>
      </w:r>
      <w:r w:rsidR="00492056" w:rsidRPr="005772CC">
        <w:rPr>
          <w:rFonts w:ascii="UD デジタル 教科書体 NP-R" w:eastAsia="UD デジタル 教科書体 NP-R" w:hAnsi="ＭＳ 明朝" w:hint="eastAsia"/>
          <w:szCs w:val="21"/>
        </w:rPr>
        <w:t>おおむね満足できる」状況を実現できるための具体的な指導（手立て</w:t>
      </w:r>
      <w:r w:rsidR="00A276FA" w:rsidRPr="005772CC">
        <w:rPr>
          <w:rFonts w:ascii="UD デジタル 教科書体 NP-R" w:eastAsia="UD デジタル 教科書体 NP-R" w:hAnsi="ＭＳ 明朝" w:hint="eastAsia"/>
          <w:szCs w:val="21"/>
        </w:rPr>
        <w:t>）</w:t>
      </w:r>
    </w:p>
    <w:tbl>
      <w:tblPr>
        <w:tblStyle w:val="a4"/>
        <w:tblW w:w="9781" w:type="dxa"/>
        <w:tblInd w:w="-5" w:type="dxa"/>
        <w:tblLook w:val="04A0" w:firstRow="1" w:lastRow="0" w:firstColumn="1" w:lastColumn="0" w:noHBand="0" w:noVBand="1"/>
      </w:tblPr>
      <w:tblGrid>
        <w:gridCol w:w="709"/>
        <w:gridCol w:w="9072"/>
      </w:tblGrid>
      <w:tr w:rsidR="00A276FA" w:rsidRPr="00CF0DB9" w14:paraId="1260BF55" w14:textId="77777777" w:rsidTr="005772CC">
        <w:tc>
          <w:tcPr>
            <w:tcW w:w="709" w:type="dxa"/>
          </w:tcPr>
          <w:p w14:paraId="0D1BDF43" w14:textId="2BEDA155" w:rsidR="00A276FA" w:rsidRPr="00CF0DB9" w:rsidRDefault="00A276FA" w:rsidP="005772CC">
            <w:pPr>
              <w:pStyle w:val="a3"/>
              <w:ind w:leftChars="0" w:left="0"/>
              <w:jc w:val="center"/>
              <w:rPr>
                <w:rFonts w:ascii="UD デジタル 教科書体 NP-R" w:eastAsia="UD デジタル 教科書体 NP-R" w:hAnsi="ＭＳ 明朝"/>
                <w:szCs w:val="21"/>
              </w:rPr>
            </w:pPr>
            <w:r w:rsidRPr="00CF0DB9">
              <w:rPr>
                <w:rFonts w:ascii="UD デジタル 教科書体 NP-R" w:eastAsia="UD デジタル 教科書体 NP-R" w:hAnsi="ＭＳ 明朝" w:hint="eastAsia"/>
                <w:szCs w:val="21"/>
              </w:rPr>
              <w:t>ア</w:t>
            </w:r>
          </w:p>
        </w:tc>
        <w:tc>
          <w:tcPr>
            <w:tcW w:w="9072" w:type="dxa"/>
          </w:tcPr>
          <w:p w14:paraId="0150C34B" w14:textId="12B90212" w:rsidR="00A276FA" w:rsidRPr="00CF0DB9" w:rsidRDefault="00D33E50" w:rsidP="00D0697C">
            <w:pPr>
              <w:pStyle w:val="a3"/>
              <w:ind w:leftChars="0" w:left="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水書用紙や練習用紙</w:t>
            </w:r>
            <w:r w:rsidR="00E5035C">
              <w:rPr>
                <w:rFonts w:ascii="UD デジタル 教科書体 NP-R" w:eastAsia="UD デジタル 教科書体 NP-R" w:hAnsi="ＭＳ 明朝" w:hint="eastAsia"/>
                <w:szCs w:val="21"/>
              </w:rPr>
              <w:t>など</w:t>
            </w:r>
            <w:r>
              <w:rPr>
                <w:rFonts w:ascii="UD デジタル 教科書体 NP-R" w:eastAsia="UD デジタル 教科書体 NP-R" w:hAnsi="ＭＳ 明朝" w:hint="eastAsia"/>
                <w:szCs w:val="21"/>
              </w:rPr>
              <w:t>を効果的に活用できるよう助言し、視覚的につり合いのとれた文字を理解させる。</w:t>
            </w:r>
          </w:p>
        </w:tc>
      </w:tr>
      <w:tr w:rsidR="00A276FA" w:rsidRPr="00CF0DB9" w14:paraId="27EACFA7" w14:textId="77777777" w:rsidTr="004D20EF">
        <w:tc>
          <w:tcPr>
            <w:tcW w:w="709" w:type="dxa"/>
          </w:tcPr>
          <w:p w14:paraId="2498E45E" w14:textId="7EB17BA2" w:rsidR="00A276FA" w:rsidRPr="00846C19" w:rsidRDefault="00B04C9B" w:rsidP="00846C19">
            <w:pPr>
              <w:jc w:val="center"/>
              <w:rPr>
                <w:rFonts w:ascii="UD デジタル 教科書体 NP-R" w:eastAsia="UD デジタル 教科書体 NP-R" w:hAnsi="ＭＳ 明朝"/>
                <w:szCs w:val="21"/>
              </w:rPr>
            </w:pPr>
            <w:r w:rsidRPr="00846C19">
              <w:rPr>
                <w:rFonts w:ascii="UD デジタル 教科書体 NP-R" w:eastAsia="UD デジタル 教科書体 NP-R" w:hAnsi="ＭＳ 明朝" w:hint="eastAsia"/>
                <w:szCs w:val="21"/>
              </w:rPr>
              <w:t>イ</w:t>
            </w:r>
            <w:r w:rsidR="00D4146B">
              <w:rPr>
                <w:rFonts w:ascii="UD デジタル 教科書体 NP-R" w:eastAsia="UD デジタル 教科書体 NP-R" w:hAnsi="ＭＳ 明朝" w:hint="eastAsia"/>
                <w:szCs w:val="21"/>
              </w:rPr>
              <w:t>②</w:t>
            </w:r>
          </w:p>
        </w:tc>
        <w:tc>
          <w:tcPr>
            <w:tcW w:w="9072" w:type="dxa"/>
          </w:tcPr>
          <w:p w14:paraId="187DA9E1" w14:textId="3DCC59AA" w:rsidR="00A276FA" w:rsidRPr="00CF0DB9" w:rsidRDefault="00926E80" w:rsidP="009D5929">
            <w:pPr>
              <w:pStyle w:val="a3"/>
              <w:ind w:leftChars="0" w:left="0"/>
              <w:rPr>
                <w:rFonts w:ascii="UD デジタル 教科書体 NP-R" w:eastAsia="UD デジタル 教科書体 NP-R" w:hAnsi="ＭＳ 明朝"/>
                <w:szCs w:val="21"/>
              </w:rPr>
            </w:pPr>
            <w:r>
              <w:rPr>
                <w:rFonts w:ascii="UD デジタル 教科書体 NP-R" w:eastAsia="UD デジタル 教科書体 NP-R" w:hAnsi="ＭＳ 明朝" w:hint="eastAsia"/>
                <w:szCs w:val="21"/>
              </w:rPr>
              <w:t>自分や友達の文字が、めあて</w:t>
            </w:r>
            <w:r w:rsidR="00D33E50">
              <w:rPr>
                <w:rFonts w:ascii="UD デジタル 教科書体 NP-R" w:eastAsia="UD デジタル 教科書体 NP-R" w:hAnsi="ＭＳ 明朝" w:hint="eastAsia"/>
                <w:szCs w:val="21"/>
              </w:rPr>
              <w:t>に合った練習方法により</w:t>
            </w:r>
            <w:r w:rsidR="00C46BE1">
              <w:rPr>
                <w:rFonts w:ascii="UD デジタル 教科書体 NP-R" w:eastAsia="UD デジタル 教科書体 NP-R" w:hAnsi="ＭＳ 明朝" w:hint="eastAsia"/>
                <w:szCs w:val="21"/>
              </w:rPr>
              <w:t>どのようによくなったか気付く</w:t>
            </w:r>
            <w:r w:rsidR="009D5929">
              <w:rPr>
                <w:rFonts w:ascii="UD デジタル 教科書体 NP-R" w:eastAsia="UD デジタル 教科書体 NP-R" w:hAnsi="ＭＳ 明朝" w:hint="eastAsia"/>
                <w:szCs w:val="21"/>
              </w:rPr>
              <w:t>ことができるよう</w:t>
            </w:r>
            <w:r w:rsidR="00D33E50">
              <w:rPr>
                <w:rFonts w:ascii="UD デジタル 教科書体 NP-R" w:eastAsia="UD デジタル 教科書体 NP-R" w:hAnsi="ＭＳ 明朝" w:hint="eastAsia"/>
                <w:szCs w:val="21"/>
              </w:rPr>
              <w:t>付箋に書かれた内容をもとに</w:t>
            </w:r>
            <w:r w:rsidR="009D5929">
              <w:rPr>
                <w:rFonts w:ascii="UD デジタル 教科書体 NP-R" w:eastAsia="UD デジタル 教科書体 NP-R" w:hAnsi="ＭＳ 明朝" w:hint="eastAsia"/>
                <w:szCs w:val="21"/>
              </w:rPr>
              <w:t>助言する。</w:t>
            </w:r>
          </w:p>
        </w:tc>
      </w:tr>
    </w:tbl>
    <w:p w14:paraId="61DEC28A" w14:textId="39DA2377" w:rsidR="009C21B1" w:rsidRPr="00926E80" w:rsidRDefault="009C21B1" w:rsidP="009C21B1">
      <w:pPr>
        <w:rPr>
          <w:rFonts w:eastAsiaTheme="minorHAnsi"/>
          <w:szCs w:val="21"/>
          <w:vertAlign w:val="subscript"/>
        </w:rPr>
      </w:pPr>
    </w:p>
    <w:sectPr w:rsidR="009C21B1" w:rsidRPr="00926E80" w:rsidSect="006B7761">
      <w:pgSz w:w="11906" w:h="16838" w:code="9"/>
      <w:pgMar w:top="568" w:right="1134" w:bottom="567" w:left="1134" w:header="851" w:footer="992" w:gutter="0"/>
      <w:cols w:space="425"/>
      <w:docGrid w:linePitch="322"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199B" w14:textId="77777777" w:rsidR="006E7ECC" w:rsidRDefault="006E7ECC" w:rsidP="00A276FA">
      <w:r>
        <w:separator/>
      </w:r>
    </w:p>
  </w:endnote>
  <w:endnote w:type="continuationSeparator" w:id="0">
    <w:p w14:paraId="06BCE4EA" w14:textId="77777777" w:rsidR="006E7ECC" w:rsidRDefault="006E7ECC" w:rsidP="00A2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教科書体M">
    <w:charset w:val="80"/>
    <w:family w:val="script"/>
    <w:pitch w:val="variable"/>
    <w:sig w:usb0="80000283" w:usb1="28C76CFA" w:usb2="00000010" w:usb3="00000000" w:csb0="00020001"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B9490" w14:textId="77777777" w:rsidR="006E7ECC" w:rsidRDefault="006E7ECC" w:rsidP="00A276FA">
      <w:r>
        <w:separator/>
      </w:r>
    </w:p>
  </w:footnote>
  <w:footnote w:type="continuationSeparator" w:id="0">
    <w:p w14:paraId="21FF84FD" w14:textId="77777777" w:rsidR="006E7ECC" w:rsidRDefault="006E7ECC" w:rsidP="00A27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237"/>
    <w:multiLevelType w:val="hybridMultilevel"/>
    <w:tmpl w:val="FCC00D1E"/>
    <w:lvl w:ilvl="0" w:tplc="60F282F2">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04F656B"/>
    <w:multiLevelType w:val="hybridMultilevel"/>
    <w:tmpl w:val="C77EDE56"/>
    <w:lvl w:ilvl="0" w:tplc="354E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930E22"/>
    <w:multiLevelType w:val="hybridMultilevel"/>
    <w:tmpl w:val="52E47118"/>
    <w:lvl w:ilvl="0" w:tplc="FE98AFFE">
      <w:start w:val="1"/>
      <w:numFmt w:val="decimalEnclosedCircle"/>
      <w:lvlText w:val="%1"/>
      <w:lvlJc w:val="left"/>
      <w:pPr>
        <w:ind w:left="360" w:hanging="360"/>
      </w:pPr>
      <w:rPr>
        <w:rFonts w:ascii="UD デジタル 教科書体 NP-R" w:eastAsia="UD デジタル 教科書体 NP-R"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D87FA1"/>
    <w:multiLevelType w:val="hybridMultilevel"/>
    <w:tmpl w:val="6BE81806"/>
    <w:lvl w:ilvl="0" w:tplc="2CE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06333E"/>
    <w:multiLevelType w:val="hybridMultilevel"/>
    <w:tmpl w:val="A072ADCC"/>
    <w:lvl w:ilvl="0" w:tplc="4A60B462">
      <w:start w:val="1"/>
      <w:numFmt w:val="decimal"/>
      <w:lvlText w:val="（%1）"/>
      <w:lvlJc w:val="left"/>
      <w:pPr>
        <w:ind w:left="1146"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525C566D"/>
    <w:multiLevelType w:val="hybridMultilevel"/>
    <w:tmpl w:val="A63AB320"/>
    <w:lvl w:ilvl="0" w:tplc="182CB704">
      <w:start w:val="1"/>
      <w:numFmt w:val="decimal"/>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6" w15:restartNumberingAfterBreak="0">
    <w:nsid w:val="537A4079"/>
    <w:multiLevelType w:val="hybridMultilevel"/>
    <w:tmpl w:val="83FE2C8E"/>
    <w:lvl w:ilvl="0" w:tplc="E7A2E570">
      <w:start w:val="1"/>
      <w:numFmt w:val="decimal"/>
      <w:lvlText w:val="%1"/>
      <w:lvlJc w:val="left"/>
      <w:pPr>
        <w:ind w:left="444" w:hanging="44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4B5EF0"/>
    <w:multiLevelType w:val="hybridMultilevel"/>
    <w:tmpl w:val="785CD9C6"/>
    <w:lvl w:ilvl="0" w:tplc="22C0674E">
      <w:start w:val="1"/>
      <w:numFmt w:val="decimal"/>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59893738"/>
    <w:multiLevelType w:val="hybridMultilevel"/>
    <w:tmpl w:val="1FDA3D9C"/>
    <w:lvl w:ilvl="0" w:tplc="2520A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D793F03"/>
    <w:multiLevelType w:val="hybridMultilevel"/>
    <w:tmpl w:val="02D27932"/>
    <w:lvl w:ilvl="0" w:tplc="7A56D42E">
      <w:start w:val="1"/>
      <w:numFmt w:val="decimalFullWidth"/>
      <w:lvlText w:val="（%1）"/>
      <w:lvlJc w:val="left"/>
      <w:pPr>
        <w:ind w:left="1572" w:hanging="720"/>
      </w:pPr>
      <w:rPr>
        <w:rFonts w:hint="default"/>
      </w:rPr>
    </w:lvl>
    <w:lvl w:ilvl="1" w:tplc="02945676">
      <w:start w:val="1"/>
      <w:numFmt w:val="decimalEnclosedCircle"/>
      <w:lvlText w:val="%2"/>
      <w:lvlJc w:val="left"/>
      <w:pPr>
        <w:ind w:left="1632" w:hanging="360"/>
      </w:pPr>
      <w:rPr>
        <w:rFonts w:hint="default"/>
      </w:r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10" w15:restartNumberingAfterBreak="0">
    <w:nsid w:val="6AA912FB"/>
    <w:multiLevelType w:val="hybridMultilevel"/>
    <w:tmpl w:val="C88C2862"/>
    <w:lvl w:ilvl="0" w:tplc="5026409A">
      <w:start w:val="1"/>
      <w:numFmt w:val="japaneseCounting"/>
      <w:lvlText w:val="第%1次"/>
      <w:lvlJc w:val="left"/>
      <w:pPr>
        <w:ind w:left="1200" w:hanging="9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5"/>
  </w:num>
  <w:num w:numId="2">
    <w:abstractNumId w:val="4"/>
  </w:num>
  <w:num w:numId="3">
    <w:abstractNumId w:val="2"/>
  </w:num>
  <w:num w:numId="4">
    <w:abstractNumId w:val="10"/>
  </w:num>
  <w:num w:numId="5">
    <w:abstractNumId w:val="0"/>
  </w:num>
  <w:num w:numId="6">
    <w:abstractNumId w:val="6"/>
  </w:num>
  <w:num w:numId="7">
    <w:abstractNumId w:val="3"/>
  </w:num>
  <w:num w:numId="8">
    <w:abstractNumId w:val="8"/>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3"/>
  <w:drawingGridVerticalSpacing w:val="35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5BD"/>
    <w:rsid w:val="00015D36"/>
    <w:rsid w:val="00022C18"/>
    <w:rsid w:val="000357B6"/>
    <w:rsid w:val="00040949"/>
    <w:rsid w:val="00043BDD"/>
    <w:rsid w:val="00047E0B"/>
    <w:rsid w:val="000547E2"/>
    <w:rsid w:val="00055CA6"/>
    <w:rsid w:val="00071E72"/>
    <w:rsid w:val="00073867"/>
    <w:rsid w:val="00082238"/>
    <w:rsid w:val="000923C9"/>
    <w:rsid w:val="000965B9"/>
    <w:rsid w:val="000A2684"/>
    <w:rsid w:val="000B4FEA"/>
    <w:rsid w:val="000C7E5C"/>
    <w:rsid w:val="000D0855"/>
    <w:rsid w:val="000D2B1B"/>
    <w:rsid w:val="000D2BAC"/>
    <w:rsid w:val="000D6F65"/>
    <w:rsid w:val="000E2BA0"/>
    <w:rsid w:val="000F0567"/>
    <w:rsid w:val="001037E1"/>
    <w:rsid w:val="001120B7"/>
    <w:rsid w:val="001154C9"/>
    <w:rsid w:val="00115F39"/>
    <w:rsid w:val="001168A2"/>
    <w:rsid w:val="00127C66"/>
    <w:rsid w:val="001308E4"/>
    <w:rsid w:val="00133EFF"/>
    <w:rsid w:val="00136136"/>
    <w:rsid w:val="001451D0"/>
    <w:rsid w:val="00147DED"/>
    <w:rsid w:val="00151C58"/>
    <w:rsid w:val="00162A31"/>
    <w:rsid w:val="00180D55"/>
    <w:rsid w:val="0018613C"/>
    <w:rsid w:val="001862C5"/>
    <w:rsid w:val="0019268C"/>
    <w:rsid w:val="001A0471"/>
    <w:rsid w:val="001B5EB1"/>
    <w:rsid w:val="001B6BE4"/>
    <w:rsid w:val="001C3859"/>
    <w:rsid w:val="001D7234"/>
    <w:rsid w:val="001D72C1"/>
    <w:rsid w:val="001E15F8"/>
    <w:rsid w:val="001E1736"/>
    <w:rsid w:val="001E2C58"/>
    <w:rsid w:val="001E32B6"/>
    <w:rsid w:val="001E4ADD"/>
    <w:rsid w:val="001E53A9"/>
    <w:rsid w:val="001E733C"/>
    <w:rsid w:val="001F5F1A"/>
    <w:rsid w:val="00213214"/>
    <w:rsid w:val="00213870"/>
    <w:rsid w:val="00223081"/>
    <w:rsid w:val="00231C90"/>
    <w:rsid w:val="00232894"/>
    <w:rsid w:val="00235411"/>
    <w:rsid w:val="002362CD"/>
    <w:rsid w:val="0023709B"/>
    <w:rsid w:val="00242794"/>
    <w:rsid w:val="00250E81"/>
    <w:rsid w:val="00253BA5"/>
    <w:rsid w:val="002545BD"/>
    <w:rsid w:val="00257312"/>
    <w:rsid w:val="00257F22"/>
    <w:rsid w:val="00272972"/>
    <w:rsid w:val="002B2888"/>
    <w:rsid w:val="002C1486"/>
    <w:rsid w:val="002C5E56"/>
    <w:rsid w:val="002D1EA3"/>
    <w:rsid w:val="002D3BB0"/>
    <w:rsid w:val="002E2679"/>
    <w:rsid w:val="002E7AAB"/>
    <w:rsid w:val="002E7E6A"/>
    <w:rsid w:val="002F126E"/>
    <w:rsid w:val="002F349B"/>
    <w:rsid w:val="002F3B3D"/>
    <w:rsid w:val="002F626F"/>
    <w:rsid w:val="003016F8"/>
    <w:rsid w:val="00307C05"/>
    <w:rsid w:val="00312D89"/>
    <w:rsid w:val="00316CA4"/>
    <w:rsid w:val="003268D8"/>
    <w:rsid w:val="00330088"/>
    <w:rsid w:val="003307F7"/>
    <w:rsid w:val="00336F7F"/>
    <w:rsid w:val="00337CF7"/>
    <w:rsid w:val="00355C96"/>
    <w:rsid w:val="003669E5"/>
    <w:rsid w:val="00367537"/>
    <w:rsid w:val="003702B9"/>
    <w:rsid w:val="00373318"/>
    <w:rsid w:val="0037766A"/>
    <w:rsid w:val="00391E3C"/>
    <w:rsid w:val="003A2C1C"/>
    <w:rsid w:val="003B0BE8"/>
    <w:rsid w:val="003B580F"/>
    <w:rsid w:val="003C6534"/>
    <w:rsid w:val="003D708C"/>
    <w:rsid w:val="003D7E8A"/>
    <w:rsid w:val="003F048F"/>
    <w:rsid w:val="003F57D8"/>
    <w:rsid w:val="003F5A76"/>
    <w:rsid w:val="003F6F2A"/>
    <w:rsid w:val="00404E46"/>
    <w:rsid w:val="00445A5C"/>
    <w:rsid w:val="00451D13"/>
    <w:rsid w:val="00461D12"/>
    <w:rsid w:val="00475599"/>
    <w:rsid w:val="0048684D"/>
    <w:rsid w:val="00492056"/>
    <w:rsid w:val="004977CE"/>
    <w:rsid w:val="004A0400"/>
    <w:rsid w:val="004A1A91"/>
    <w:rsid w:val="004B3E1A"/>
    <w:rsid w:val="004C0D9C"/>
    <w:rsid w:val="004C2230"/>
    <w:rsid w:val="004C4787"/>
    <w:rsid w:val="004D1610"/>
    <w:rsid w:val="004D20EF"/>
    <w:rsid w:val="004D29C6"/>
    <w:rsid w:val="004E0286"/>
    <w:rsid w:val="004E106E"/>
    <w:rsid w:val="004E5CD8"/>
    <w:rsid w:val="004E5FC3"/>
    <w:rsid w:val="00510D13"/>
    <w:rsid w:val="00511D62"/>
    <w:rsid w:val="00517490"/>
    <w:rsid w:val="00527828"/>
    <w:rsid w:val="00531E48"/>
    <w:rsid w:val="005347D9"/>
    <w:rsid w:val="00541E3C"/>
    <w:rsid w:val="00543678"/>
    <w:rsid w:val="00552907"/>
    <w:rsid w:val="005772CC"/>
    <w:rsid w:val="005805E5"/>
    <w:rsid w:val="00585653"/>
    <w:rsid w:val="005918E3"/>
    <w:rsid w:val="00595702"/>
    <w:rsid w:val="005B642A"/>
    <w:rsid w:val="005C39D3"/>
    <w:rsid w:val="005D7897"/>
    <w:rsid w:val="005D7921"/>
    <w:rsid w:val="005D7F44"/>
    <w:rsid w:val="005E155C"/>
    <w:rsid w:val="0060589D"/>
    <w:rsid w:val="006076DD"/>
    <w:rsid w:val="00611560"/>
    <w:rsid w:val="00614550"/>
    <w:rsid w:val="00616104"/>
    <w:rsid w:val="00617087"/>
    <w:rsid w:val="006241B0"/>
    <w:rsid w:val="0062558C"/>
    <w:rsid w:val="00626F7B"/>
    <w:rsid w:val="0062765B"/>
    <w:rsid w:val="00631853"/>
    <w:rsid w:val="00643B5F"/>
    <w:rsid w:val="00645272"/>
    <w:rsid w:val="00646AFB"/>
    <w:rsid w:val="00651DCF"/>
    <w:rsid w:val="00652D07"/>
    <w:rsid w:val="006716D7"/>
    <w:rsid w:val="0067623D"/>
    <w:rsid w:val="00684422"/>
    <w:rsid w:val="0069498E"/>
    <w:rsid w:val="006A0C03"/>
    <w:rsid w:val="006B2FB7"/>
    <w:rsid w:val="006B6D8E"/>
    <w:rsid w:val="006B7761"/>
    <w:rsid w:val="006B7A7D"/>
    <w:rsid w:val="006C2178"/>
    <w:rsid w:val="006C69D7"/>
    <w:rsid w:val="006C7091"/>
    <w:rsid w:val="006D055D"/>
    <w:rsid w:val="006D1ECA"/>
    <w:rsid w:val="006E1328"/>
    <w:rsid w:val="006E3929"/>
    <w:rsid w:val="006E4C84"/>
    <w:rsid w:val="006E7ECC"/>
    <w:rsid w:val="00704AD5"/>
    <w:rsid w:val="00710CB3"/>
    <w:rsid w:val="00713AF5"/>
    <w:rsid w:val="00717F48"/>
    <w:rsid w:val="00731596"/>
    <w:rsid w:val="007362CD"/>
    <w:rsid w:val="00746232"/>
    <w:rsid w:val="00760951"/>
    <w:rsid w:val="0076564E"/>
    <w:rsid w:val="007666A2"/>
    <w:rsid w:val="0076782B"/>
    <w:rsid w:val="0078558A"/>
    <w:rsid w:val="007867ED"/>
    <w:rsid w:val="007875B3"/>
    <w:rsid w:val="0079698D"/>
    <w:rsid w:val="007A144B"/>
    <w:rsid w:val="007C04B7"/>
    <w:rsid w:val="007D375B"/>
    <w:rsid w:val="007F4A55"/>
    <w:rsid w:val="007F66D8"/>
    <w:rsid w:val="0081787A"/>
    <w:rsid w:val="00827B27"/>
    <w:rsid w:val="00843276"/>
    <w:rsid w:val="00846C19"/>
    <w:rsid w:val="00853EAB"/>
    <w:rsid w:val="00856108"/>
    <w:rsid w:val="00877035"/>
    <w:rsid w:val="0088211F"/>
    <w:rsid w:val="008832D3"/>
    <w:rsid w:val="008921A3"/>
    <w:rsid w:val="0089604A"/>
    <w:rsid w:val="008968C7"/>
    <w:rsid w:val="008A2D3E"/>
    <w:rsid w:val="008A54DE"/>
    <w:rsid w:val="008B7C3D"/>
    <w:rsid w:val="008E7A40"/>
    <w:rsid w:val="008E7E48"/>
    <w:rsid w:val="008F1244"/>
    <w:rsid w:val="008F2088"/>
    <w:rsid w:val="009042DA"/>
    <w:rsid w:val="00904792"/>
    <w:rsid w:val="009163E9"/>
    <w:rsid w:val="00926A37"/>
    <w:rsid w:val="00926E80"/>
    <w:rsid w:val="0093686E"/>
    <w:rsid w:val="00941026"/>
    <w:rsid w:val="009453FE"/>
    <w:rsid w:val="009459EC"/>
    <w:rsid w:val="009462C8"/>
    <w:rsid w:val="00961511"/>
    <w:rsid w:val="009652F9"/>
    <w:rsid w:val="00974646"/>
    <w:rsid w:val="009A15A4"/>
    <w:rsid w:val="009A1F8E"/>
    <w:rsid w:val="009A560A"/>
    <w:rsid w:val="009C0E15"/>
    <w:rsid w:val="009C21B1"/>
    <w:rsid w:val="009D0D14"/>
    <w:rsid w:val="009D5929"/>
    <w:rsid w:val="009F2179"/>
    <w:rsid w:val="009F33D7"/>
    <w:rsid w:val="009F58E5"/>
    <w:rsid w:val="00A041F6"/>
    <w:rsid w:val="00A05EF0"/>
    <w:rsid w:val="00A0657B"/>
    <w:rsid w:val="00A06A52"/>
    <w:rsid w:val="00A1421A"/>
    <w:rsid w:val="00A205B6"/>
    <w:rsid w:val="00A2714A"/>
    <w:rsid w:val="00A272C7"/>
    <w:rsid w:val="00A276FA"/>
    <w:rsid w:val="00A40FE5"/>
    <w:rsid w:val="00A410EB"/>
    <w:rsid w:val="00A41EB9"/>
    <w:rsid w:val="00A43516"/>
    <w:rsid w:val="00A51407"/>
    <w:rsid w:val="00A52D9E"/>
    <w:rsid w:val="00A6440B"/>
    <w:rsid w:val="00A657F9"/>
    <w:rsid w:val="00A76FDA"/>
    <w:rsid w:val="00A80FE5"/>
    <w:rsid w:val="00A82E96"/>
    <w:rsid w:val="00A870E9"/>
    <w:rsid w:val="00A97C0A"/>
    <w:rsid w:val="00AB1906"/>
    <w:rsid w:val="00AB3C29"/>
    <w:rsid w:val="00AC2936"/>
    <w:rsid w:val="00AC336C"/>
    <w:rsid w:val="00AC4BCE"/>
    <w:rsid w:val="00AC6343"/>
    <w:rsid w:val="00AD3582"/>
    <w:rsid w:val="00AD4595"/>
    <w:rsid w:val="00AD549A"/>
    <w:rsid w:val="00AD6B25"/>
    <w:rsid w:val="00AE0166"/>
    <w:rsid w:val="00AE0E5B"/>
    <w:rsid w:val="00AF3884"/>
    <w:rsid w:val="00B04C9B"/>
    <w:rsid w:val="00B064CB"/>
    <w:rsid w:val="00B12A07"/>
    <w:rsid w:val="00B16247"/>
    <w:rsid w:val="00B21B3E"/>
    <w:rsid w:val="00B223D8"/>
    <w:rsid w:val="00B2555E"/>
    <w:rsid w:val="00B2593F"/>
    <w:rsid w:val="00B37DC1"/>
    <w:rsid w:val="00B408C4"/>
    <w:rsid w:val="00B44CB1"/>
    <w:rsid w:val="00B45832"/>
    <w:rsid w:val="00B47157"/>
    <w:rsid w:val="00B62174"/>
    <w:rsid w:val="00B64E11"/>
    <w:rsid w:val="00B714E7"/>
    <w:rsid w:val="00B74C11"/>
    <w:rsid w:val="00B75DF5"/>
    <w:rsid w:val="00B80AC9"/>
    <w:rsid w:val="00BB0855"/>
    <w:rsid w:val="00BB64D0"/>
    <w:rsid w:val="00BC39DD"/>
    <w:rsid w:val="00BC4B00"/>
    <w:rsid w:val="00BD0594"/>
    <w:rsid w:val="00BD5734"/>
    <w:rsid w:val="00BE16FD"/>
    <w:rsid w:val="00BF3E45"/>
    <w:rsid w:val="00C0082D"/>
    <w:rsid w:val="00C03FEF"/>
    <w:rsid w:val="00C06A8D"/>
    <w:rsid w:val="00C13C4D"/>
    <w:rsid w:val="00C13C5C"/>
    <w:rsid w:val="00C15E70"/>
    <w:rsid w:val="00C3705D"/>
    <w:rsid w:val="00C45DA8"/>
    <w:rsid w:val="00C46BE1"/>
    <w:rsid w:val="00C524C7"/>
    <w:rsid w:val="00C53D72"/>
    <w:rsid w:val="00C60B79"/>
    <w:rsid w:val="00C82909"/>
    <w:rsid w:val="00C947AE"/>
    <w:rsid w:val="00C96CFC"/>
    <w:rsid w:val="00CB0C18"/>
    <w:rsid w:val="00CB1CB7"/>
    <w:rsid w:val="00CB2241"/>
    <w:rsid w:val="00CB5C7B"/>
    <w:rsid w:val="00CC51B9"/>
    <w:rsid w:val="00CC670F"/>
    <w:rsid w:val="00CD0FBC"/>
    <w:rsid w:val="00CD7D85"/>
    <w:rsid w:val="00CF0DB9"/>
    <w:rsid w:val="00D0697C"/>
    <w:rsid w:val="00D12273"/>
    <w:rsid w:val="00D268A5"/>
    <w:rsid w:val="00D27789"/>
    <w:rsid w:val="00D31101"/>
    <w:rsid w:val="00D31A92"/>
    <w:rsid w:val="00D335E3"/>
    <w:rsid w:val="00D33E50"/>
    <w:rsid w:val="00D4146B"/>
    <w:rsid w:val="00D46B65"/>
    <w:rsid w:val="00D502BF"/>
    <w:rsid w:val="00D502C8"/>
    <w:rsid w:val="00D5093A"/>
    <w:rsid w:val="00D51786"/>
    <w:rsid w:val="00D52B76"/>
    <w:rsid w:val="00D557E7"/>
    <w:rsid w:val="00D644E6"/>
    <w:rsid w:val="00D70B58"/>
    <w:rsid w:val="00D76123"/>
    <w:rsid w:val="00D768CA"/>
    <w:rsid w:val="00D84172"/>
    <w:rsid w:val="00D92E15"/>
    <w:rsid w:val="00D94FE4"/>
    <w:rsid w:val="00DA2973"/>
    <w:rsid w:val="00DA4E64"/>
    <w:rsid w:val="00DC4F30"/>
    <w:rsid w:val="00DE0D98"/>
    <w:rsid w:val="00DE1EDC"/>
    <w:rsid w:val="00DF22F2"/>
    <w:rsid w:val="00DF5A96"/>
    <w:rsid w:val="00E05823"/>
    <w:rsid w:val="00E124FD"/>
    <w:rsid w:val="00E24853"/>
    <w:rsid w:val="00E5035C"/>
    <w:rsid w:val="00E546D0"/>
    <w:rsid w:val="00E5591E"/>
    <w:rsid w:val="00E5675D"/>
    <w:rsid w:val="00E5799C"/>
    <w:rsid w:val="00E61335"/>
    <w:rsid w:val="00E61A77"/>
    <w:rsid w:val="00E92D68"/>
    <w:rsid w:val="00E9330A"/>
    <w:rsid w:val="00E94550"/>
    <w:rsid w:val="00EA34FB"/>
    <w:rsid w:val="00EB054D"/>
    <w:rsid w:val="00EB4492"/>
    <w:rsid w:val="00EC18FA"/>
    <w:rsid w:val="00EC2A3F"/>
    <w:rsid w:val="00ED2CA2"/>
    <w:rsid w:val="00ED52AA"/>
    <w:rsid w:val="00EE359B"/>
    <w:rsid w:val="00EE4E2E"/>
    <w:rsid w:val="00EE506B"/>
    <w:rsid w:val="00F0334C"/>
    <w:rsid w:val="00F10170"/>
    <w:rsid w:val="00F11E7E"/>
    <w:rsid w:val="00F135D4"/>
    <w:rsid w:val="00F1651D"/>
    <w:rsid w:val="00F22F72"/>
    <w:rsid w:val="00F24D7D"/>
    <w:rsid w:val="00F26656"/>
    <w:rsid w:val="00F32F4D"/>
    <w:rsid w:val="00F3316B"/>
    <w:rsid w:val="00F417A0"/>
    <w:rsid w:val="00F4261D"/>
    <w:rsid w:val="00F43E5B"/>
    <w:rsid w:val="00F45647"/>
    <w:rsid w:val="00F50744"/>
    <w:rsid w:val="00F53EB6"/>
    <w:rsid w:val="00F55177"/>
    <w:rsid w:val="00F55DDA"/>
    <w:rsid w:val="00F602B5"/>
    <w:rsid w:val="00F7244D"/>
    <w:rsid w:val="00F77B1F"/>
    <w:rsid w:val="00F91754"/>
    <w:rsid w:val="00F93803"/>
    <w:rsid w:val="00F93F48"/>
    <w:rsid w:val="00F94034"/>
    <w:rsid w:val="00F95CB4"/>
    <w:rsid w:val="00FB25B1"/>
    <w:rsid w:val="00FB3861"/>
    <w:rsid w:val="00FE70ED"/>
    <w:rsid w:val="00FF06CC"/>
    <w:rsid w:val="00FF56DD"/>
    <w:rsid w:val="00FF6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5C8099"/>
  <w15:chartTrackingRefBased/>
  <w15:docId w15:val="{9FA9355E-1843-481E-8B49-78095B3DB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5BD"/>
    <w:pPr>
      <w:ind w:leftChars="400" w:left="840"/>
    </w:pPr>
  </w:style>
  <w:style w:type="table" w:styleId="a4">
    <w:name w:val="Table Grid"/>
    <w:basedOn w:val="a1"/>
    <w:uiPriority w:val="39"/>
    <w:rsid w:val="00336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276FA"/>
    <w:pPr>
      <w:tabs>
        <w:tab w:val="center" w:pos="4252"/>
        <w:tab w:val="right" w:pos="8504"/>
      </w:tabs>
      <w:snapToGrid w:val="0"/>
    </w:pPr>
  </w:style>
  <w:style w:type="character" w:customStyle="1" w:styleId="a6">
    <w:name w:val="ヘッダー (文字)"/>
    <w:basedOn w:val="a0"/>
    <w:link w:val="a5"/>
    <w:uiPriority w:val="99"/>
    <w:rsid w:val="00A276FA"/>
  </w:style>
  <w:style w:type="paragraph" w:styleId="a7">
    <w:name w:val="footer"/>
    <w:basedOn w:val="a"/>
    <w:link w:val="a8"/>
    <w:uiPriority w:val="99"/>
    <w:unhideWhenUsed/>
    <w:rsid w:val="00A276FA"/>
    <w:pPr>
      <w:tabs>
        <w:tab w:val="center" w:pos="4252"/>
        <w:tab w:val="right" w:pos="8504"/>
      </w:tabs>
      <w:snapToGrid w:val="0"/>
    </w:pPr>
  </w:style>
  <w:style w:type="character" w:customStyle="1" w:styleId="a8">
    <w:name w:val="フッター (文字)"/>
    <w:basedOn w:val="a0"/>
    <w:link w:val="a7"/>
    <w:uiPriority w:val="99"/>
    <w:rsid w:val="00A276FA"/>
  </w:style>
  <w:style w:type="paragraph" w:styleId="a9">
    <w:name w:val="Balloon Text"/>
    <w:basedOn w:val="a"/>
    <w:link w:val="aa"/>
    <w:uiPriority w:val="99"/>
    <w:semiHidden/>
    <w:unhideWhenUsed/>
    <w:rsid w:val="00D277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778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BB0855"/>
  </w:style>
  <w:style w:type="character" w:customStyle="1" w:styleId="ac">
    <w:name w:val="日付 (文字)"/>
    <w:basedOn w:val="a0"/>
    <w:link w:val="ab"/>
    <w:uiPriority w:val="99"/>
    <w:semiHidden/>
    <w:rsid w:val="00BB0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487BC-D3D7-4AE4-9658-34F565BE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te12</cp:lastModifiedBy>
  <cp:revision>28</cp:revision>
  <cp:lastPrinted>2025-11-12T09:21:00Z</cp:lastPrinted>
  <dcterms:created xsi:type="dcterms:W3CDTF">2025-11-09T02:03:00Z</dcterms:created>
  <dcterms:modified xsi:type="dcterms:W3CDTF">2025-11-12T09:25:00Z</dcterms:modified>
</cp:coreProperties>
</file>